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4187" w14:textId="5A413661" w:rsidR="00C87243" w:rsidRPr="00C87243" w:rsidRDefault="004E6061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2D00F2B" wp14:editId="2127B6D8">
            <wp:simplePos x="0" y="0"/>
            <wp:positionH relativeFrom="column">
              <wp:posOffset>4668732</wp:posOffset>
            </wp:positionH>
            <wp:positionV relativeFrom="paragraph">
              <wp:posOffset>0</wp:posOffset>
            </wp:positionV>
            <wp:extent cx="1549400" cy="1131570"/>
            <wp:effectExtent l="0" t="0" r="0" b="0"/>
            <wp:wrapTight wrapText="bothSides">
              <wp:wrapPolygon edited="0">
                <wp:start x="10623" y="0"/>
                <wp:lineTo x="9561" y="1091"/>
                <wp:lineTo x="6639" y="5455"/>
                <wp:lineTo x="0" y="6182"/>
                <wp:lineTo x="0" y="14182"/>
                <wp:lineTo x="8233" y="17455"/>
                <wp:lineTo x="7967" y="21091"/>
                <wp:lineTo x="21246" y="21091"/>
                <wp:lineTo x="21246" y="19273"/>
                <wp:lineTo x="16200" y="17455"/>
                <wp:lineTo x="18325" y="17455"/>
                <wp:lineTo x="20449" y="14545"/>
                <wp:lineTo x="20184" y="11636"/>
                <wp:lineTo x="21246" y="10182"/>
                <wp:lineTo x="20715" y="9455"/>
                <wp:lineTo x="12482" y="5818"/>
                <wp:lineTo x="16466" y="2909"/>
                <wp:lineTo x="16731" y="1818"/>
                <wp:lineTo x="14341" y="0"/>
                <wp:lineTo x="1062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382_TMET_Logo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4AF90" w14:textId="4C27DFDB" w:rsidR="00C87243" w:rsidRPr="00C87243" w:rsidRDefault="000A6527" w:rsidP="00C87243">
      <w:r>
        <w:rPr>
          <w:noProof/>
        </w:rPr>
        <w:drawing>
          <wp:inline distT="0" distB="0" distL="0" distR="0" wp14:anchorId="30C3B1EC" wp14:editId="66E59BA9">
            <wp:extent cx="2200134" cy="915056"/>
            <wp:effectExtent l="0" t="0" r="0" b="0"/>
            <wp:docPr id="992731807" name="Picture 1" descr="A logo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731807" name="Picture 1" descr="A logo with green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728" cy="93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FE0C8" w14:textId="77777777" w:rsidR="00C414E5" w:rsidRDefault="00C414E5" w:rsidP="00C87243">
      <w:pPr>
        <w:tabs>
          <w:tab w:val="left" w:pos="3090"/>
        </w:tabs>
        <w:jc w:val="center"/>
        <w:rPr>
          <w:b/>
          <w:sz w:val="28"/>
        </w:rPr>
      </w:pPr>
    </w:p>
    <w:p w14:paraId="540CF73C" w14:textId="4D624CF6" w:rsidR="00A7492F" w:rsidRPr="000A6527" w:rsidRDefault="00A7492F" w:rsidP="000A6527">
      <w:pPr>
        <w:tabs>
          <w:tab w:val="left" w:pos="3090"/>
        </w:tabs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</w:t>
      </w:r>
      <w:r w:rsidR="00300EF1">
        <w:rPr>
          <w:b/>
          <w:sz w:val="28"/>
        </w:rPr>
        <w:t>School</w:t>
      </w:r>
      <w:r>
        <w:rPr>
          <w:b/>
          <w:sz w:val="28"/>
        </w:rPr>
        <w:t xml:space="preserve"> Uniform Policy</w:t>
      </w:r>
    </w:p>
    <w:p w14:paraId="790161C3" w14:textId="6CC39FC0" w:rsidR="00C414E5" w:rsidRDefault="00EE64D1" w:rsidP="00BA0168">
      <w:pPr>
        <w:tabs>
          <w:tab w:val="left" w:pos="2595"/>
        </w:tabs>
        <w:rPr>
          <w:rFonts w:eastAsia="MS Mincho" w:cs="Times New Roman"/>
          <w:b/>
          <w:lang w:val="en-US"/>
        </w:rPr>
      </w:pPr>
      <w:r w:rsidRPr="00363A9E">
        <w:t>This policy is e</w:t>
      </w:r>
      <w:r w:rsidR="00031A4B" w:rsidRPr="00363A9E">
        <w:t xml:space="preserve">ffective for all </w:t>
      </w:r>
      <w:r w:rsidR="00050503">
        <w:t>s</w:t>
      </w:r>
      <w:r w:rsidR="00300EF1">
        <w:t>chools</w:t>
      </w:r>
      <w:r w:rsidR="00031A4B" w:rsidRPr="00363A9E">
        <w:t xml:space="preserve"> within </w:t>
      </w:r>
      <w:r w:rsidR="004E6061">
        <w:t xml:space="preserve">The </w:t>
      </w:r>
      <w:r w:rsidR="00031A4B" w:rsidRPr="00363A9E">
        <w:t xml:space="preserve">Mead Educational Trust, the Teaching </w:t>
      </w:r>
      <w:r w:rsidR="00300EF1">
        <w:t>School</w:t>
      </w:r>
      <w:r w:rsidR="00031A4B" w:rsidRPr="00363A9E">
        <w:t>, the SCITT and all other activities under the control of the Trust and reporting to the Trust Board.</w:t>
      </w:r>
    </w:p>
    <w:tbl>
      <w:tblPr>
        <w:tblStyle w:val="TableGrid"/>
        <w:tblW w:w="9016" w:type="dxa"/>
        <w:tblInd w:w="-5" w:type="dxa"/>
        <w:tblLook w:val="04A0" w:firstRow="1" w:lastRow="0" w:firstColumn="1" w:lastColumn="0" w:noHBand="0" w:noVBand="1"/>
      </w:tblPr>
      <w:tblGrid>
        <w:gridCol w:w="1555"/>
        <w:gridCol w:w="7461"/>
      </w:tblGrid>
      <w:tr w:rsidR="00C414E5" w14:paraId="312DE9B7" w14:textId="77777777" w:rsidTr="00BA0168">
        <w:tc>
          <w:tcPr>
            <w:tcW w:w="1555" w:type="dxa"/>
            <w:shd w:val="clear" w:color="auto" w:fill="BCE08A"/>
          </w:tcPr>
          <w:p w14:paraId="45108122" w14:textId="77777777" w:rsidR="00C414E5" w:rsidRPr="00363A9E" w:rsidRDefault="00C414E5" w:rsidP="008E3355">
            <w:pPr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Version:</w:t>
            </w:r>
          </w:p>
        </w:tc>
        <w:tc>
          <w:tcPr>
            <w:tcW w:w="7461" w:type="dxa"/>
          </w:tcPr>
          <w:p w14:paraId="2536C29B" w14:textId="1EADF4F1" w:rsidR="00C414E5" w:rsidRDefault="00050503" w:rsidP="008E3355">
            <w:pPr>
              <w:ind w:right="-22"/>
              <w:rPr>
                <w:rFonts w:eastAsia="MS Mincho" w:cs="Times New Roman"/>
                <w:lang w:val="en-US"/>
              </w:rPr>
            </w:pPr>
            <w:r>
              <w:rPr>
                <w:rFonts w:eastAsia="MS Mincho" w:cs="Times New Roman"/>
                <w:lang w:val="en-US"/>
              </w:rPr>
              <w:t>3</w:t>
            </w:r>
            <w:r w:rsidR="002C2640">
              <w:rPr>
                <w:rFonts w:eastAsia="MS Mincho" w:cs="Times New Roman"/>
                <w:lang w:val="en-US"/>
              </w:rPr>
              <w:t>.0</w:t>
            </w:r>
          </w:p>
          <w:p w14:paraId="40D47233" w14:textId="77777777" w:rsidR="00BA0168" w:rsidRPr="00363A9E" w:rsidRDefault="00BA0168" w:rsidP="008E3355">
            <w:pPr>
              <w:ind w:right="-22"/>
              <w:rPr>
                <w:rFonts w:eastAsia="MS Mincho" w:cs="Times New Roman"/>
                <w:lang w:val="en-US"/>
              </w:rPr>
            </w:pPr>
          </w:p>
        </w:tc>
      </w:tr>
      <w:tr w:rsidR="00EE64D1" w14:paraId="60879A7D" w14:textId="77777777" w:rsidTr="00BA0168">
        <w:tc>
          <w:tcPr>
            <w:tcW w:w="1555" w:type="dxa"/>
            <w:shd w:val="clear" w:color="auto" w:fill="BCE08A"/>
          </w:tcPr>
          <w:p w14:paraId="2B383748" w14:textId="77777777" w:rsidR="00EE64D1" w:rsidRPr="00363A9E" w:rsidRDefault="00EE64D1" w:rsidP="00EE64D1">
            <w:pPr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Ratified by:</w:t>
            </w:r>
          </w:p>
        </w:tc>
        <w:tc>
          <w:tcPr>
            <w:tcW w:w="7461" w:type="dxa"/>
          </w:tcPr>
          <w:p w14:paraId="6243CCC5" w14:textId="7BD3AC9F" w:rsidR="002B0D95" w:rsidRDefault="00363A9E" w:rsidP="008E3355">
            <w:pPr>
              <w:ind w:right="-22"/>
              <w:rPr>
                <w:rFonts w:eastAsia="MS Mincho" w:cs="Times New Roman"/>
                <w:lang w:val="en-US"/>
              </w:rPr>
            </w:pPr>
            <w:r w:rsidRPr="002B0D95">
              <w:rPr>
                <w:rFonts w:eastAsia="MS Mincho" w:cs="Times New Roman"/>
                <w:lang w:val="en-US"/>
              </w:rPr>
              <w:t>Executive Team</w:t>
            </w:r>
          </w:p>
          <w:p w14:paraId="6C0A41B4" w14:textId="77777777" w:rsidR="00BA0168" w:rsidRPr="00363A9E" w:rsidRDefault="00BA0168" w:rsidP="008E3355">
            <w:pPr>
              <w:ind w:right="-22"/>
              <w:rPr>
                <w:rFonts w:eastAsia="MS Mincho" w:cs="Times New Roman"/>
                <w:color w:val="A6A6A6" w:themeColor="background1" w:themeShade="A6"/>
                <w:lang w:val="en-US"/>
              </w:rPr>
            </w:pPr>
          </w:p>
        </w:tc>
      </w:tr>
      <w:tr w:rsidR="00C414E5" w14:paraId="37957842" w14:textId="77777777" w:rsidTr="00BA0168">
        <w:tc>
          <w:tcPr>
            <w:tcW w:w="1555" w:type="dxa"/>
            <w:shd w:val="clear" w:color="auto" w:fill="BCE08A"/>
          </w:tcPr>
          <w:p w14:paraId="4D3E903D" w14:textId="77777777" w:rsidR="00C414E5" w:rsidRPr="00363A9E" w:rsidRDefault="00C414E5" w:rsidP="008E3355">
            <w:pPr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Date ratified:</w:t>
            </w:r>
          </w:p>
        </w:tc>
        <w:tc>
          <w:tcPr>
            <w:tcW w:w="7461" w:type="dxa"/>
          </w:tcPr>
          <w:p w14:paraId="4AD5FBB9" w14:textId="673BFB12" w:rsidR="00BA0168" w:rsidRDefault="00A270B0" w:rsidP="00050503">
            <w:pPr>
              <w:ind w:right="-22"/>
              <w:rPr>
                <w:rFonts w:eastAsia="MS Mincho" w:cs="Times New Roman"/>
                <w:lang w:val="en-US"/>
              </w:rPr>
            </w:pPr>
            <w:r>
              <w:rPr>
                <w:rFonts w:eastAsia="MS Mincho" w:cs="Times New Roman"/>
                <w:lang w:val="en-US"/>
              </w:rPr>
              <w:t>1</w:t>
            </w:r>
            <w:r w:rsidRPr="00A270B0">
              <w:rPr>
                <w:rFonts w:eastAsia="MS Mincho" w:cs="Times New Roman"/>
                <w:vertAlign w:val="superscript"/>
                <w:lang w:val="en-US"/>
              </w:rPr>
              <w:t>st</w:t>
            </w:r>
            <w:r>
              <w:rPr>
                <w:rFonts w:eastAsia="MS Mincho" w:cs="Times New Roman"/>
                <w:lang w:val="en-US"/>
              </w:rPr>
              <w:t xml:space="preserve"> July 2025</w:t>
            </w:r>
          </w:p>
          <w:p w14:paraId="7F88A100" w14:textId="77777777" w:rsidR="00050503" w:rsidRPr="00363A9E" w:rsidRDefault="00050503" w:rsidP="00050503">
            <w:pPr>
              <w:ind w:right="-22"/>
              <w:rPr>
                <w:rFonts w:eastAsia="MS Mincho" w:cs="Times New Roman"/>
                <w:lang w:val="en-US"/>
              </w:rPr>
            </w:pPr>
          </w:p>
        </w:tc>
      </w:tr>
      <w:tr w:rsidR="00C414E5" w14:paraId="15143C01" w14:textId="77777777" w:rsidTr="00BA0168">
        <w:tc>
          <w:tcPr>
            <w:tcW w:w="1555" w:type="dxa"/>
            <w:shd w:val="clear" w:color="auto" w:fill="BCE08A"/>
          </w:tcPr>
          <w:p w14:paraId="7C334E2B" w14:textId="13832D69" w:rsidR="00C414E5" w:rsidRPr="00363A9E" w:rsidRDefault="00050503" w:rsidP="008E3355">
            <w:pPr>
              <w:ind w:right="-22"/>
              <w:rPr>
                <w:rFonts w:eastAsia="MS Mincho" w:cs="Times New Roman"/>
                <w:b/>
                <w:lang w:val="en-US"/>
              </w:rPr>
            </w:pPr>
            <w:r>
              <w:rPr>
                <w:rFonts w:eastAsia="MS Mincho" w:cs="Times New Roman"/>
                <w:b/>
                <w:lang w:val="en-US"/>
              </w:rPr>
              <w:t>Last reviewed:</w:t>
            </w:r>
          </w:p>
        </w:tc>
        <w:tc>
          <w:tcPr>
            <w:tcW w:w="7461" w:type="dxa"/>
          </w:tcPr>
          <w:p w14:paraId="574AD1CA" w14:textId="7AE99D96" w:rsidR="00C414E5" w:rsidRPr="008E4E51" w:rsidRDefault="00050503" w:rsidP="008E3355">
            <w:pPr>
              <w:ind w:right="-22"/>
              <w:rPr>
                <w:rFonts w:eastAsia="MS Mincho" w:cs="Times New Roman"/>
                <w:lang w:val="en-US"/>
              </w:rPr>
            </w:pPr>
            <w:r>
              <w:rPr>
                <w:rFonts w:eastAsia="MS Mincho" w:cs="Times New Roman"/>
                <w:lang w:val="en-US"/>
              </w:rPr>
              <w:t>June 2025</w:t>
            </w:r>
          </w:p>
          <w:p w14:paraId="6C5F0A1F" w14:textId="77777777" w:rsidR="00BA0168" w:rsidRPr="00363A9E" w:rsidRDefault="00BA0168" w:rsidP="008E3355">
            <w:pPr>
              <w:ind w:right="-22"/>
              <w:rPr>
                <w:rFonts w:eastAsia="MS Mincho" w:cs="Times New Roman"/>
                <w:lang w:val="en-US"/>
              </w:rPr>
            </w:pPr>
          </w:p>
        </w:tc>
      </w:tr>
      <w:tr w:rsidR="00050503" w14:paraId="57D175B6" w14:textId="77777777" w:rsidTr="00BA0168">
        <w:tc>
          <w:tcPr>
            <w:tcW w:w="1555" w:type="dxa"/>
            <w:shd w:val="clear" w:color="auto" w:fill="BCE08A"/>
          </w:tcPr>
          <w:p w14:paraId="5FF879BA" w14:textId="77777777" w:rsidR="00050503" w:rsidRDefault="00050503" w:rsidP="008E3355">
            <w:pPr>
              <w:ind w:right="-22"/>
              <w:rPr>
                <w:rFonts w:eastAsia="MS Mincho" w:cs="Times New Roman"/>
                <w:b/>
                <w:lang w:val="en-US"/>
              </w:rPr>
            </w:pPr>
            <w:r>
              <w:rPr>
                <w:rFonts w:eastAsia="MS Mincho" w:cs="Times New Roman"/>
                <w:b/>
                <w:lang w:val="en-US"/>
              </w:rPr>
              <w:t>Next review:</w:t>
            </w:r>
          </w:p>
          <w:p w14:paraId="74DA615F" w14:textId="0D3E8AC9" w:rsidR="00050503" w:rsidRPr="00363A9E" w:rsidRDefault="00050503" w:rsidP="008E3355">
            <w:pPr>
              <w:ind w:right="-22"/>
              <w:rPr>
                <w:rFonts w:eastAsia="MS Mincho" w:cs="Times New Roman"/>
                <w:b/>
                <w:lang w:val="en-US"/>
              </w:rPr>
            </w:pPr>
          </w:p>
        </w:tc>
        <w:tc>
          <w:tcPr>
            <w:tcW w:w="7461" w:type="dxa"/>
          </w:tcPr>
          <w:p w14:paraId="78D67EF5" w14:textId="3E0820A4" w:rsidR="00050503" w:rsidRPr="008E4E51" w:rsidRDefault="00050503" w:rsidP="008E3355">
            <w:pPr>
              <w:ind w:right="-22"/>
              <w:rPr>
                <w:rFonts w:eastAsia="MS Mincho" w:cs="Times New Roman"/>
                <w:lang w:val="en-US"/>
              </w:rPr>
            </w:pPr>
            <w:r>
              <w:rPr>
                <w:rFonts w:eastAsia="MS Mincho" w:cs="Times New Roman"/>
                <w:lang w:val="en-US"/>
              </w:rPr>
              <w:t>June 2027</w:t>
            </w:r>
          </w:p>
        </w:tc>
      </w:tr>
    </w:tbl>
    <w:p w14:paraId="444EA5D7" w14:textId="77777777" w:rsidR="00C414E5" w:rsidRDefault="00C414E5" w:rsidP="00C414E5">
      <w:pPr>
        <w:spacing w:after="0" w:line="240" w:lineRule="auto"/>
        <w:ind w:left="-426" w:right="-22"/>
        <w:rPr>
          <w:rFonts w:eastAsia="MS Mincho" w:cs="Times New Roman"/>
          <w:b/>
          <w:lang w:val="en-US"/>
        </w:rPr>
      </w:pPr>
    </w:p>
    <w:p w14:paraId="183CFAC8" w14:textId="77777777" w:rsidR="00C414E5" w:rsidRDefault="00C414E5" w:rsidP="00EE64D1">
      <w:pPr>
        <w:spacing w:after="0" w:line="240" w:lineRule="auto"/>
        <w:ind w:right="-22"/>
        <w:rPr>
          <w:rFonts w:eastAsia="MS Mincho" w:cs="Times New Roman"/>
          <w:b/>
          <w:lang w:val="en-US"/>
        </w:rPr>
      </w:pPr>
      <w:r>
        <w:rPr>
          <w:rFonts w:eastAsia="MS Mincho" w:cs="Times New Roman"/>
          <w:b/>
          <w:lang w:val="en-US"/>
        </w:rPr>
        <w:t>Revision History:</w:t>
      </w:r>
    </w:p>
    <w:p w14:paraId="766D7DAE" w14:textId="77777777" w:rsidR="00C414E5" w:rsidRPr="00C87243" w:rsidRDefault="00C414E5" w:rsidP="00C414E5">
      <w:pPr>
        <w:spacing w:after="0" w:line="240" w:lineRule="auto"/>
        <w:ind w:left="-426" w:right="-22"/>
        <w:rPr>
          <w:rFonts w:eastAsia="MS Mincho" w:cs="Times New Roman"/>
          <w:b/>
          <w:lang w:val="en-US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16"/>
        <w:gridCol w:w="859"/>
        <w:gridCol w:w="5805"/>
      </w:tblGrid>
      <w:tr w:rsidR="00C414E5" w:rsidRPr="00C87243" w14:paraId="1411210C" w14:textId="77777777" w:rsidTr="00050503">
        <w:tc>
          <w:tcPr>
            <w:tcW w:w="993" w:type="dxa"/>
            <w:shd w:val="clear" w:color="auto" w:fill="BCE08A"/>
            <w:vAlign w:val="center"/>
          </w:tcPr>
          <w:p w14:paraId="617B70CC" w14:textId="77777777" w:rsidR="00C414E5" w:rsidRPr="00363A9E" w:rsidRDefault="00C414E5" w:rsidP="00EE64D1">
            <w:pPr>
              <w:spacing w:after="0" w:line="240" w:lineRule="auto"/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Version</w:t>
            </w:r>
          </w:p>
        </w:tc>
        <w:tc>
          <w:tcPr>
            <w:tcW w:w="1416" w:type="dxa"/>
            <w:shd w:val="clear" w:color="auto" w:fill="BCE08A"/>
            <w:vAlign w:val="center"/>
          </w:tcPr>
          <w:p w14:paraId="57A33439" w14:textId="77777777" w:rsidR="00C414E5" w:rsidRPr="00363A9E" w:rsidRDefault="00C414E5" w:rsidP="00EE64D1">
            <w:pPr>
              <w:spacing w:after="0" w:line="240" w:lineRule="auto"/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Date</w:t>
            </w:r>
          </w:p>
        </w:tc>
        <w:tc>
          <w:tcPr>
            <w:tcW w:w="859" w:type="dxa"/>
            <w:shd w:val="clear" w:color="auto" w:fill="BCE08A"/>
            <w:vAlign w:val="center"/>
          </w:tcPr>
          <w:p w14:paraId="2B17610D" w14:textId="77777777" w:rsidR="00C414E5" w:rsidRPr="00363A9E" w:rsidRDefault="00C414E5" w:rsidP="00EE64D1">
            <w:pPr>
              <w:spacing w:after="0" w:line="240" w:lineRule="auto"/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Author</w:t>
            </w:r>
          </w:p>
        </w:tc>
        <w:tc>
          <w:tcPr>
            <w:tcW w:w="5805" w:type="dxa"/>
            <w:shd w:val="clear" w:color="auto" w:fill="BCE08A"/>
            <w:vAlign w:val="center"/>
          </w:tcPr>
          <w:p w14:paraId="3AF2EA3E" w14:textId="77777777" w:rsidR="00C414E5" w:rsidRPr="00363A9E" w:rsidRDefault="00C414E5" w:rsidP="00EE64D1">
            <w:pPr>
              <w:spacing w:after="0" w:line="240" w:lineRule="auto"/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Summary of Changes:</w:t>
            </w:r>
          </w:p>
        </w:tc>
      </w:tr>
      <w:tr w:rsidR="00C414E5" w:rsidRPr="00C87243" w14:paraId="7ED3ACC3" w14:textId="77777777" w:rsidTr="00050503">
        <w:tc>
          <w:tcPr>
            <w:tcW w:w="993" w:type="dxa"/>
            <w:shd w:val="clear" w:color="auto" w:fill="auto"/>
            <w:vAlign w:val="center"/>
          </w:tcPr>
          <w:p w14:paraId="702D78A3" w14:textId="0B5BD013" w:rsidR="00C414E5" w:rsidRPr="00363A9E" w:rsidRDefault="009762BA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1.0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B79F6A9" w14:textId="3BC35979" w:rsidR="00C414E5" w:rsidRPr="00363A9E" w:rsidRDefault="00410420" w:rsidP="008E3355">
            <w:pPr>
              <w:autoSpaceDE w:val="0"/>
              <w:autoSpaceDN w:val="0"/>
              <w:adjustRightInd w:val="0"/>
              <w:spacing w:after="0" w:line="240" w:lineRule="auto"/>
              <w:ind w:left="-217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Feb 2023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0F8652C" w14:textId="064D793C" w:rsidR="00C414E5" w:rsidRPr="00363A9E" w:rsidRDefault="009762BA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ET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44E102B" w14:textId="6043CA25" w:rsidR="00C414E5" w:rsidRDefault="009762BA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New policy</w:t>
            </w:r>
          </w:p>
          <w:p w14:paraId="01CF0A88" w14:textId="77777777" w:rsidR="00BA0168" w:rsidRPr="00363A9E" w:rsidRDefault="00BA0168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</w:tr>
      <w:tr w:rsidR="00C414E5" w:rsidRPr="00C87243" w14:paraId="397275BF" w14:textId="77777777" w:rsidTr="00050503">
        <w:tc>
          <w:tcPr>
            <w:tcW w:w="993" w:type="dxa"/>
            <w:shd w:val="clear" w:color="auto" w:fill="auto"/>
            <w:vAlign w:val="center"/>
          </w:tcPr>
          <w:p w14:paraId="1997BF3D" w14:textId="6C090B86" w:rsidR="00C414E5" w:rsidRPr="00363A9E" w:rsidRDefault="002C2640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2.0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D903E15" w14:textId="2D072AAE" w:rsidR="00C414E5" w:rsidRPr="00363A9E" w:rsidRDefault="002C2640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Nov 2024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1AA8AF0" w14:textId="5D24647C" w:rsidR="00C414E5" w:rsidRPr="00363A9E" w:rsidRDefault="002C2640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TH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6A0F4D4" w14:textId="59D96BC2" w:rsidR="00C414E5" w:rsidRDefault="002C2640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 xml:space="preserve">Inclusion of the </w:t>
            </w:r>
            <w:r w:rsidRPr="002C2640">
              <w:rPr>
                <w:rFonts w:eastAsia="MS Mincho" w:cs="Tw Cen MT"/>
                <w:color w:val="000000"/>
                <w:szCs w:val="20"/>
                <w:lang w:val="en-US" w:eastAsia="en-GB"/>
              </w:rPr>
              <w:t>Equality and</w:t>
            </w: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 xml:space="preserve"> </w:t>
            </w:r>
            <w:r w:rsidRPr="002C2640">
              <w:rPr>
                <w:rFonts w:eastAsia="MS Mincho" w:cs="Tw Cen MT"/>
                <w:color w:val="000000"/>
                <w:szCs w:val="20"/>
                <w:lang w:val="en-US" w:eastAsia="en-GB"/>
              </w:rPr>
              <w:t>Human Rights Commission's guidance on preventing hair discrimination in schools</w:t>
            </w: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.</w:t>
            </w:r>
          </w:p>
          <w:p w14:paraId="37DD221D" w14:textId="77777777" w:rsidR="00BA0168" w:rsidRPr="00363A9E" w:rsidRDefault="00BA0168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</w:tr>
      <w:tr w:rsidR="00C414E5" w:rsidRPr="00C87243" w14:paraId="18C25F2E" w14:textId="77777777" w:rsidTr="00050503">
        <w:tc>
          <w:tcPr>
            <w:tcW w:w="993" w:type="dxa"/>
            <w:shd w:val="clear" w:color="auto" w:fill="auto"/>
            <w:vAlign w:val="center"/>
          </w:tcPr>
          <w:p w14:paraId="771BF79A" w14:textId="152B9743" w:rsidR="00C414E5" w:rsidRPr="00363A9E" w:rsidRDefault="00FC458F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3.0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6F6B946" w14:textId="05DEE7FE" w:rsidR="00C414E5" w:rsidRPr="00363A9E" w:rsidRDefault="00FC458F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June 2025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22E5C51" w14:textId="0D2BB5A1" w:rsidR="00C414E5" w:rsidRPr="00363A9E" w:rsidRDefault="00FC458F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TH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7985783" w14:textId="2D318380" w:rsidR="00C414E5" w:rsidRDefault="00FC458F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proofErr w:type="gramStart"/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Detail</w:t>
            </w:r>
            <w:proofErr w:type="gramEnd"/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 xml:space="preserve"> of the need to have no more than three branded items (except a school tie). </w:t>
            </w:r>
          </w:p>
          <w:p w14:paraId="7A61E606" w14:textId="77777777" w:rsidR="00BA0168" w:rsidRPr="00363A9E" w:rsidRDefault="00BA0168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</w:tr>
    </w:tbl>
    <w:p w14:paraId="2E5E2179" w14:textId="77777777" w:rsidR="00C87243" w:rsidRPr="00C87243" w:rsidRDefault="00C87243" w:rsidP="00C87243">
      <w:pPr>
        <w:rPr>
          <w:sz w:val="28"/>
        </w:rPr>
      </w:pPr>
    </w:p>
    <w:p w14:paraId="6C36EA8F" w14:textId="77777777" w:rsidR="00C87243" w:rsidRPr="00C87243" w:rsidRDefault="00C87243" w:rsidP="00C87243">
      <w:pPr>
        <w:rPr>
          <w:sz w:val="28"/>
        </w:rPr>
      </w:pPr>
    </w:p>
    <w:p w14:paraId="18D09FF6" w14:textId="77777777" w:rsidR="00050503" w:rsidRDefault="00050503" w:rsidP="0048445B">
      <w:pPr>
        <w:jc w:val="center"/>
        <w:rPr>
          <w:b/>
          <w:sz w:val="24"/>
        </w:rPr>
        <w:sectPr w:rsidR="00050503" w:rsidSect="00EB0DC0">
          <w:footerReference w:type="default" r:id="rId13"/>
          <w:footerReference w:type="first" r:id="rId14"/>
          <w:pgSz w:w="11906" w:h="16838"/>
          <w:pgMar w:top="1440" w:right="1440" w:bottom="1440" w:left="1440" w:header="708" w:footer="998" w:gutter="0"/>
          <w:cols w:space="708"/>
          <w:titlePg/>
          <w:docGrid w:linePitch="360"/>
        </w:sectPr>
      </w:pPr>
    </w:p>
    <w:p w14:paraId="5193CD5D" w14:textId="6D0E6911" w:rsidR="00C87243" w:rsidRDefault="00300EF1" w:rsidP="0048445B">
      <w:pPr>
        <w:jc w:val="center"/>
        <w:rPr>
          <w:b/>
          <w:sz w:val="24"/>
        </w:rPr>
      </w:pPr>
      <w:r w:rsidRPr="00050503">
        <w:rPr>
          <w:b/>
          <w:sz w:val="24"/>
        </w:rPr>
        <w:lastRenderedPageBreak/>
        <w:t>School</w:t>
      </w:r>
      <w:r w:rsidR="009762BA" w:rsidRPr="00050503">
        <w:rPr>
          <w:b/>
          <w:sz w:val="24"/>
        </w:rPr>
        <w:t xml:space="preserve"> Uniform Policy</w:t>
      </w:r>
    </w:p>
    <w:p w14:paraId="76D262F4" w14:textId="002B2275" w:rsidR="00050503" w:rsidRDefault="009762BA" w:rsidP="00050503">
      <w:pPr>
        <w:pStyle w:val="Heading1"/>
        <w:numPr>
          <w:ilvl w:val="0"/>
          <w:numId w:val="35"/>
        </w:numPr>
      </w:pPr>
      <w:bookmarkStart w:id="0" w:name="_Toc201860121"/>
      <w:r w:rsidRPr="00050503">
        <w:t>Aims</w:t>
      </w:r>
      <w:bookmarkEnd w:id="0"/>
    </w:p>
    <w:p w14:paraId="48281645" w14:textId="361DAD52" w:rsidR="009762BA" w:rsidRPr="00050503" w:rsidRDefault="009762BA" w:rsidP="00050503">
      <w:pPr>
        <w:pStyle w:val="Heading1"/>
        <w:numPr>
          <w:ilvl w:val="1"/>
          <w:numId w:val="39"/>
        </w:numPr>
        <w:rPr>
          <w:b w:val="0"/>
          <w:bCs/>
          <w:sz w:val="24"/>
          <w:szCs w:val="24"/>
        </w:rPr>
      </w:pPr>
      <w:r w:rsidRPr="00050503">
        <w:rPr>
          <w:b w:val="0"/>
          <w:bCs/>
        </w:rPr>
        <w:t xml:space="preserve">This policy aims to: </w:t>
      </w:r>
    </w:p>
    <w:p w14:paraId="44EB2BAF" w14:textId="54A8060B" w:rsidR="009762BA" w:rsidRDefault="009762BA" w:rsidP="00050503">
      <w:pPr>
        <w:pStyle w:val="ListParagraph"/>
        <w:numPr>
          <w:ilvl w:val="0"/>
          <w:numId w:val="8"/>
        </w:numPr>
      </w:pPr>
      <w:r>
        <w:t>Set out our approach to requiring a uniform that is of reasonable cost and offers the best value for money for parents and carers</w:t>
      </w:r>
    </w:p>
    <w:p w14:paraId="0CF7B184" w14:textId="22B56E98" w:rsidR="009762BA" w:rsidRDefault="009762BA" w:rsidP="00050503">
      <w:pPr>
        <w:pStyle w:val="ListParagraph"/>
        <w:numPr>
          <w:ilvl w:val="0"/>
          <w:numId w:val="8"/>
        </w:numPr>
      </w:pPr>
      <w:r>
        <w:t xml:space="preserve">Explain how we will avoid discrimination in line with our legal duties under the Equality Act 2010 </w:t>
      </w:r>
    </w:p>
    <w:p w14:paraId="1561DFBC" w14:textId="031BD0E3" w:rsidR="009762BA" w:rsidRDefault="009762BA" w:rsidP="00050503">
      <w:pPr>
        <w:pStyle w:val="ListParagraph"/>
        <w:numPr>
          <w:ilvl w:val="0"/>
          <w:numId w:val="8"/>
        </w:numPr>
      </w:pPr>
      <w:r>
        <w:t xml:space="preserve">Clarify our expectations for </w:t>
      </w:r>
      <w:r w:rsidR="00300EF1">
        <w:t>School</w:t>
      </w:r>
      <w:r>
        <w:t xml:space="preserve"> uniform</w:t>
      </w:r>
      <w:r w:rsidR="002C2640">
        <w:t>.</w:t>
      </w:r>
    </w:p>
    <w:p w14:paraId="66D0ED69" w14:textId="77777777" w:rsidR="009762BA" w:rsidRDefault="009762BA" w:rsidP="009762BA"/>
    <w:p w14:paraId="7830C53C" w14:textId="2299B04F" w:rsidR="009762BA" w:rsidRDefault="009762BA" w:rsidP="00ED6233">
      <w:pPr>
        <w:pStyle w:val="Heading1"/>
        <w:rPr>
          <w:sz w:val="24"/>
          <w:szCs w:val="24"/>
        </w:rPr>
      </w:pPr>
      <w:bookmarkStart w:id="1" w:name="_Toc201860122"/>
      <w:r w:rsidRPr="00ED6233">
        <w:rPr>
          <w:sz w:val="24"/>
          <w:szCs w:val="24"/>
        </w:rPr>
        <w:t xml:space="preserve">2. Our </w:t>
      </w:r>
      <w:r w:rsidR="00300EF1">
        <w:rPr>
          <w:sz w:val="24"/>
          <w:szCs w:val="24"/>
        </w:rPr>
        <w:t>School</w:t>
      </w:r>
      <w:r w:rsidRPr="00ED6233">
        <w:rPr>
          <w:sz w:val="24"/>
          <w:szCs w:val="24"/>
        </w:rPr>
        <w:t>’s legal duties under the Equality Act 2010</w:t>
      </w:r>
      <w:bookmarkEnd w:id="1"/>
    </w:p>
    <w:p w14:paraId="020B84D0" w14:textId="158C97CD" w:rsidR="009762BA" w:rsidRDefault="009762BA" w:rsidP="00050503">
      <w:pPr>
        <w:pStyle w:val="Heading1"/>
        <w:numPr>
          <w:ilvl w:val="1"/>
          <w:numId w:val="38"/>
        </w:numPr>
        <w:rPr>
          <w:b w:val="0"/>
        </w:rPr>
      </w:pPr>
      <w:r w:rsidRPr="00050503">
        <w:rPr>
          <w:b w:val="0"/>
        </w:rPr>
        <w:t xml:space="preserve">The Equality Act 2010 prohibits discrimination against an individual based on the protected characteristics, which include sex, race, religion or belief, and gender reassignment. </w:t>
      </w:r>
    </w:p>
    <w:p w14:paraId="2794EF61" w14:textId="77777777" w:rsidR="00050503" w:rsidRPr="00050503" w:rsidRDefault="00050503" w:rsidP="00050503">
      <w:pPr>
        <w:spacing w:after="0"/>
      </w:pPr>
    </w:p>
    <w:p w14:paraId="0EF2D657" w14:textId="0B059E39" w:rsidR="009762BA" w:rsidRPr="00050503" w:rsidRDefault="009762BA" w:rsidP="00050503">
      <w:pPr>
        <w:pStyle w:val="Heading1"/>
        <w:numPr>
          <w:ilvl w:val="1"/>
          <w:numId w:val="38"/>
        </w:numPr>
        <w:rPr>
          <w:b w:val="0"/>
          <w:bCs/>
        </w:rPr>
      </w:pPr>
      <w:r w:rsidRPr="00050503">
        <w:rPr>
          <w:b w:val="0"/>
          <w:bCs/>
        </w:rPr>
        <w:t xml:space="preserve">To avoid discrimination, our </w:t>
      </w:r>
      <w:r w:rsidR="00300EF1" w:rsidRPr="00050503">
        <w:rPr>
          <w:b w:val="0"/>
          <w:bCs/>
        </w:rPr>
        <w:t>School</w:t>
      </w:r>
      <w:r w:rsidRPr="00050503">
        <w:rPr>
          <w:b w:val="0"/>
          <w:bCs/>
        </w:rPr>
        <w:t xml:space="preserve"> will: </w:t>
      </w:r>
    </w:p>
    <w:p w14:paraId="1515729F" w14:textId="0752F5E2" w:rsidR="009762BA" w:rsidRDefault="009762BA" w:rsidP="009762BA">
      <w:pPr>
        <w:pStyle w:val="ListParagraph"/>
        <w:numPr>
          <w:ilvl w:val="0"/>
          <w:numId w:val="8"/>
        </w:numPr>
      </w:pPr>
      <w:r>
        <w:t xml:space="preserve">Avoid listing uniform items based on sex, to give all pupils the opportunity to wear the uniform they feel most comfortable in or that most reflects their self-identified gender </w:t>
      </w:r>
    </w:p>
    <w:p w14:paraId="72DAEBEA" w14:textId="60D4597B" w:rsidR="009762BA" w:rsidRDefault="009762BA" w:rsidP="009762BA">
      <w:pPr>
        <w:pStyle w:val="ListParagraph"/>
        <w:numPr>
          <w:ilvl w:val="0"/>
          <w:numId w:val="8"/>
        </w:numPr>
      </w:pPr>
      <w:r>
        <w:t xml:space="preserve">Make sure that our uniform </w:t>
      </w:r>
      <w:r w:rsidR="001657D8" w:rsidRPr="002B0D95">
        <w:t>expectations, and thus costs, are</w:t>
      </w:r>
      <w:r w:rsidR="00782A23" w:rsidRPr="002B0D95">
        <w:t xml:space="preserve"> </w:t>
      </w:r>
      <w:r>
        <w:t>the same for all pupils</w:t>
      </w:r>
      <w:r w:rsidR="001657D8">
        <w:t xml:space="preserve"> within the school</w:t>
      </w:r>
      <w:r w:rsidR="00782A23">
        <w:t xml:space="preserve"> </w:t>
      </w:r>
    </w:p>
    <w:p w14:paraId="53996C03" w14:textId="5D2944CB" w:rsidR="009762BA" w:rsidRDefault="009762BA" w:rsidP="009762BA">
      <w:pPr>
        <w:pStyle w:val="ListParagraph"/>
        <w:numPr>
          <w:ilvl w:val="0"/>
          <w:numId w:val="8"/>
        </w:numPr>
      </w:pPr>
      <w:r>
        <w:t>Allow all pupils to have long hair (though we reserve the right to ask for this to be tied back)</w:t>
      </w:r>
      <w:r w:rsidR="002C2640">
        <w:t xml:space="preserve"> and coloured hair (as deemed appropriate by the </w:t>
      </w:r>
      <w:proofErr w:type="gramStart"/>
      <w:r w:rsidR="002C2640">
        <w:t>School</w:t>
      </w:r>
      <w:proofErr w:type="gramEnd"/>
      <w:r w:rsidR="002C2640">
        <w:t>).</w:t>
      </w:r>
    </w:p>
    <w:p w14:paraId="43696C18" w14:textId="17B14F20" w:rsidR="002C2640" w:rsidRDefault="002C2640" w:rsidP="009762BA">
      <w:pPr>
        <w:pStyle w:val="ListParagraph"/>
        <w:numPr>
          <w:ilvl w:val="0"/>
          <w:numId w:val="8"/>
        </w:numPr>
      </w:pPr>
      <w:r w:rsidRPr="002C2640">
        <w:t xml:space="preserve">Allow an inclusive environment by adopting The Equality and Human Rights Commission's guidance on </w:t>
      </w:r>
      <w:hyperlink r:id="rId15" w:history="1">
        <w:r w:rsidRPr="002C2640">
          <w:rPr>
            <w:rStyle w:val="Hyperlink"/>
          </w:rPr>
          <w:t>preventing hair discrimination in schools</w:t>
        </w:r>
      </w:hyperlink>
      <w:r w:rsidRPr="002C2640">
        <w:t>.</w:t>
      </w:r>
    </w:p>
    <w:p w14:paraId="680B3B44" w14:textId="350253F4" w:rsidR="009762BA" w:rsidRPr="002B0D95" w:rsidRDefault="009762BA" w:rsidP="009762BA">
      <w:pPr>
        <w:pStyle w:val="ListParagraph"/>
        <w:numPr>
          <w:ilvl w:val="0"/>
          <w:numId w:val="8"/>
        </w:numPr>
      </w:pPr>
      <w:r>
        <w:t>Allow pupils to request changes to swimwear for religious reasons</w:t>
      </w:r>
      <w:r w:rsidR="00782A23">
        <w:t xml:space="preserve">. </w:t>
      </w:r>
      <w:r w:rsidR="00300EF1">
        <w:t>Schools</w:t>
      </w:r>
      <w:r w:rsidR="00782A23">
        <w:t xml:space="preserve"> </w:t>
      </w:r>
      <w:r w:rsidR="001657D8" w:rsidRPr="002B0D95">
        <w:t xml:space="preserve">will </w:t>
      </w:r>
      <w:r w:rsidR="002B0D95" w:rsidRPr="002B0D95">
        <w:t>consider</w:t>
      </w:r>
      <w:r w:rsidR="00782A23" w:rsidRPr="002B0D95">
        <w:t xml:space="preserve"> each </w:t>
      </w:r>
      <w:r w:rsidR="002B0D95" w:rsidRPr="002B0D95">
        <w:t>request</w:t>
      </w:r>
      <w:r w:rsidR="00782A23" w:rsidRPr="002B0D95">
        <w:t xml:space="preserve"> indi</w:t>
      </w:r>
      <w:r w:rsidR="002B0D95" w:rsidRPr="002B0D95">
        <w:t>vi</w:t>
      </w:r>
      <w:r w:rsidR="00782A23" w:rsidRPr="002B0D95">
        <w:t xml:space="preserve">dually and make </w:t>
      </w:r>
      <w:r w:rsidR="002B0D95" w:rsidRPr="002B0D95">
        <w:t>reasonable</w:t>
      </w:r>
      <w:r w:rsidR="00782A23" w:rsidRPr="002B0D95">
        <w:t xml:space="preserve"> adjustments</w:t>
      </w:r>
      <w:r w:rsidR="002B0D95" w:rsidRPr="002B0D95">
        <w:t xml:space="preserve"> where possible. It will remain the </w:t>
      </w:r>
      <w:proofErr w:type="gramStart"/>
      <w:r w:rsidR="00300EF1">
        <w:t>School</w:t>
      </w:r>
      <w:r w:rsidR="002B0D95" w:rsidRPr="002B0D95">
        <w:t>’s</w:t>
      </w:r>
      <w:proofErr w:type="gramEnd"/>
      <w:r w:rsidR="002B0D95" w:rsidRPr="002B0D95">
        <w:t xml:space="preserve"> decision to allow any change</w:t>
      </w:r>
    </w:p>
    <w:p w14:paraId="11ED7B32" w14:textId="27BBF378" w:rsidR="009762BA" w:rsidRDefault="009762BA" w:rsidP="009762BA">
      <w:pPr>
        <w:pStyle w:val="ListParagraph"/>
        <w:numPr>
          <w:ilvl w:val="0"/>
          <w:numId w:val="8"/>
        </w:numPr>
      </w:pPr>
      <w:r>
        <w:t xml:space="preserve">Allow pupils to wear headscarves and other religious or cultural symbols </w:t>
      </w:r>
    </w:p>
    <w:p w14:paraId="1BC6B39C" w14:textId="283AAB8F" w:rsidR="009762BA" w:rsidRDefault="009762BA" w:rsidP="009762BA">
      <w:pPr>
        <w:pStyle w:val="ListParagraph"/>
        <w:numPr>
          <w:ilvl w:val="0"/>
          <w:numId w:val="8"/>
        </w:numPr>
      </w:pPr>
      <w:r>
        <w:t>Allow for</w:t>
      </w:r>
      <w:r w:rsidR="002B0D95">
        <w:t xml:space="preserve"> potential adaptations</w:t>
      </w:r>
      <w:r>
        <w:t xml:space="preserve"> to our policy on the grounds of equality</w:t>
      </w:r>
      <w:r w:rsidR="00937CFF">
        <w:t xml:space="preserve"> and protected characteristics</w:t>
      </w:r>
      <w:r>
        <w:t xml:space="preserve"> by asking pupils or their parents to </w:t>
      </w:r>
      <w:r w:rsidR="002F5174">
        <w:t>contact</w:t>
      </w:r>
      <w:r>
        <w:t xml:space="preserve"> </w:t>
      </w:r>
      <w:r w:rsidR="000A6527">
        <w:t>Mr Burpitt via the school office,</w:t>
      </w:r>
      <w:r>
        <w:t xml:space="preserve"> who can answer questions about the policy and respond to any requests  </w:t>
      </w:r>
    </w:p>
    <w:p w14:paraId="30E517C7" w14:textId="15EA1C75" w:rsidR="009762BA" w:rsidRDefault="009762BA" w:rsidP="00ED6233">
      <w:pPr>
        <w:pStyle w:val="Heading1"/>
        <w:rPr>
          <w:sz w:val="24"/>
          <w:szCs w:val="24"/>
        </w:rPr>
      </w:pPr>
      <w:bookmarkStart w:id="2" w:name="_Toc201860123"/>
      <w:r w:rsidRPr="00ED6233">
        <w:rPr>
          <w:sz w:val="24"/>
          <w:szCs w:val="24"/>
        </w:rPr>
        <w:t xml:space="preserve">3. Limiting the cost of </w:t>
      </w:r>
      <w:r w:rsidR="00050503">
        <w:rPr>
          <w:sz w:val="24"/>
          <w:szCs w:val="24"/>
        </w:rPr>
        <w:t>s</w:t>
      </w:r>
      <w:r w:rsidR="00300EF1">
        <w:rPr>
          <w:sz w:val="24"/>
          <w:szCs w:val="24"/>
        </w:rPr>
        <w:t>chool</w:t>
      </w:r>
      <w:r w:rsidRPr="00ED6233">
        <w:rPr>
          <w:sz w:val="24"/>
          <w:szCs w:val="24"/>
        </w:rPr>
        <w:t xml:space="preserve"> uniform</w:t>
      </w:r>
      <w:bookmarkEnd w:id="2"/>
      <w:r w:rsidRPr="00ED6233">
        <w:rPr>
          <w:sz w:val="24"/>
          <w:szCs w:val="24"/>
        </w:rPr>
        <w:t xml:space="preserve"> </w:t>
      </w:r>
    </w:p>
    <w:p w14:paraId="46A031E6" w14:textId="7E1CB28D" w:rsidR="009762BA" w:rsidRDefault="00050503" w:rsidP="00050503">
      <w:pPr>
        <w:pStyle w:val="Heading1"/>
        <w:numPr>
          <w:ilvl w:val="1"/>
          <w:numId w:val="40"/>
        </w:numPr>
        <w:rPr>
          <w:b w:val="0"/>
          <w:bCs/>
        </w:rPr>
      </w:pPr>
      <w:r>
        <w:rPr>
          <w:b w:val="0"/>
          <w:bCs/>
        </w:rPr>
        <w:t>Our school has</w:t>
      </w:r>
      <w:r w:rsidR="009762BA" w:rsidRPr="00050503">
        <w:rPr>
          <w:b w:val="0"/>
          <w:bCs/>
        </w:rPr>
        <w:t xml:space="preserve"> a duty to make sure that the uniform we require is affordable, in line with statutory guidance from the Department for Education on the cost of </w:t>
      </w:r>
      <w:r>
        <w:rPr>
          <w:b w:val="0"/>
          <w:bCs/>
        </w:rPr>
        <w:t>s</w:t>
      </w:r>
      <w:r w:rsidR="00300EF1" w:rsidRPr="00050503">
        <w:rPr>
          <w:b w:val="0"/>
          <w:bCs/>
        </w:rPr>
        <w:t>chool</w:t>
      </w:r>
      <w:r w:rsidR="009762BA" w:rsidRPr="00050503">
        <w:rPr>
          <w:b w:val="0"/>
          <w:bCs/>
        </w:rPr>
        <w:t xml:space="preserve"> uniform. </w:t>
      </w:r>
    </w:p>
    <w:p w14:paraId="3A0E3681" w14:textId="77777777" w:rsidR="00050503" w:rsidRPr="00050503" w:rsidRDefault="00050503" w:rsidP="00050503">
      <w:pPr>
        <w:spacing w:after="0"/>
      </w:pPr>
    </w:p>
    <w:p w14:paraId="3DEDC2F9" w14:textId="63ECFC99" w:rsidR="00587AB2" w:rsidRDefault="009762BA" w:rsidP="00050503">
      <w:pPr>
        <w:pStyle w:val="Heading1"/>
        <w:numPr>
          <w:ilvl w:val="1"/>
          <w:numId w:val="40"/>
        </w:numPr>
        <w:rPr>
          <w:b w:val="0"/>
          <w:bCs/>
        </w:rPr>
      </w:pPr>
      <w:r w:rsidRPr="00050503">
        <w:rPr>
          <w:b w:val="0"/>
          <w:bCs/>
        </w:rPr>
        <w:t xml:space="preserve">We understand that items with distinctive characteristics (such as branded items, or items that </w:t>
      </w:r>
      <w:r w:rsidR="00AD3699" w:rsidRPr="00050503">
        <w:rPr>
          <w:b w:val="0"/>
          <w:bCs/>
        </w:rPr>
        <w:t>must</w:t>
      </w:r>
      <w:r w:rsidRPr="00050503">
        <w:rPr>
          <w:b w:val="0"/>
          <w:bCs/>
        </w:rPr>
        <w:t xml:space="preserve"> have a </w:t>
      </w:r>
      <w:r w:rsidR="00050503">
        <w:rPr>
          <w:b w:val="0"/>
          <w:bCs/>
        </w:rPr>
        <w:t>s</w:t>
      </w:r>
      <w:r w:rsidR="00300EF1" w:rsidRPr="00050503">
        <w:rPr>
          <w:b w:val="0"/>
          <w:bCs/>
        </w:rPr>
        <w:t>chool</w:t>
      </w:r>
      <w:r w:rsidRPr="00050503">
        <w:rPr>
          <w:b w:val="0"/>
          <w:bCs/>
        </w:rPr>
        <w:t xml:space="preserve"> logo or a unique fabric/colour/design) cannot be purchased from a wide range of retailers</w:t>
      </w:r>
      <w:r w:rsidR="00587AB2" w:rsidRPr="00050503">
        <w:rPr>
          <w:b w:val="0"/>
          <w:bCs/>
        </w:rPr>
        <w:t xml:space="preserve"> </w:t>
      </w:r>
      <w:r w:rsidR="00AD3699" w:rsidRPr="00050503">
        <w:rPr>
          <w:b w:val="0"/>
          <w:bCs/>
        </w:rPr>
        <w:t>and may</w:t>
      </w:r>
      <w:r w:rsidR="00587AB2" w:rsidRPr="00050503">
        <w:rPr>
          <w:b w:val="0"/>
          <w:bCs/>
        </w:rPr>
        <w:t xml:space="preserve"> limit parents’ ability to ‘shop around’ for a low price</w:t>
      </w:r>
      <w:r w:rsidR="002F5174" w:rsidRPr="00050503">
        <w:rPr>
          <w:b w:val="0"/>
          <w:bCs/>
        </w:rPr>
        <w:t xml:space="preserve">. </w:t>
      </w:r>
    </w:p>
    <w:p w14:paraId="2E8104D2" w14:textId="77777777" w:rsidR="00050503" w:rsidRPr="00050503" w:rsidRDefault="00050503" w:rsidP="00050503">
      <w:pPr>
        <w:spacing w:after="0"/>
      </w:pPr>
    </w:p>
    <w:p w14:paraId="458B59CA" w14:textId="0FFBE04B" w:rsidR="009762BA" w:rsidRPr="00050503" w:rsidRDefault="00587AB2" w:rsidP="00050503">
      <w:pPr>
        <w:pStyle w:val="Heading1"/>
        <w:numPr>
          <w:ilvl w:val="1"/>
          <w:numId w:val="40"/>
        </w:numPr>
        <w:rPr>
          <w:b w:val="0"/>
          <w:bCs/>
        </w:rPr>
      </w:pPr>
      <w:r w:rsidRPr="00050503">
        <w:rPr>
          <w:b w:val="0"/>
          <w:bCs/>
        </w:rPr>
        <w:t>With this in mind, w</w:t>
      </w:r>
      <w:r w:rsidR="009762BA" w:rsidRPr="00050503">
        <w:rPr>
          <w:b w:val="0"/>
          <w:bCs/>
        </w:rPr>
        <w:t>e will make sure</w:t>
      </w:r>
      <w:r w:rsidR="00EF5A8A" w:rsidRPr="00050503">
        <w:rPr>
          <w:b w:val="0"/>
          <w:bCs/>
        </w:rPr>
        <w:t xml:space="preserve"> that</w:t>
      </w:r>
      <w:r w:rsidR="009762BA" w:rsidRPr="00050503">
        <w:rPr>
          <w:b w:val="0"/>
          <w:bCs/>
        </w:rPr>
        <w:t xml:space="preserve"> our uniform:</w:t>
      </w:r>
    </w:p>
    <w:p w14:paraId="0E0077BF" w14:textId="14100B68" w:rsidR="009762BA" w:rsidRDefault="009762BA" w:rsidP="009762BA">
      <w:pPr>
        <w:pStyle w:val="ListParagraph"/>
        <w:numPr>
          <w:ilvl w:val="0"/>
          <w:numId w:val="12"/>
        </w:numPr>
      </w:pPr>
      <w:r>
        <w:t xml:space="preserve">Is available at a reasonable cost </w:t>
      </w:r>
    </w:p>
    <w:p w14:paraId="1BC8721E" w14:textId="4550AD45" w:rsidR="00F97A99" w:rsidRPr="007F3953" w:rsidRDefault="00341ABF" w:rsidP="0087682E">
      <w:pPr>
        <w:pStyle w:val="ListParagraph"/>
        <w:numPr>
          <w:ilvl w:val="0"/>
          <w:numId w:val="12"/>
        </w:numPr>
      </w:pPr>
      <w:r w:rsidRPr="007F3953">
        <w:t>Limits</w:t>
      </w:r>
      <w:r w:rsidR="00F97A99" w:rsidRPr="007F3953">
        <w:t xml:space="preserve"> the number of branded items required</w:t>
      </w:r>
      <w:r w:rsidR="00FC458F">
        <w:t xml:space="preserve"> to three (secondary schools are permitted a fourth branded item, if it is a branded tie)</w:t>
      </w:r>
    </w:p>
    <w:p w14:paraId="1D4C1BBD" w14:textId="77777777" w:rsidR="00981903" w:rsidRDefault="009762BA" w:rsidP="009762BA">
      <w:pPr>
        <w:pStyle w:val="ListParagraph"/>
        <w:numPr>
          <w:ilvl w:val="0"/>
          <w:numId w:val="12"/>
        </w:numPr>
      </w:pPr>
      <w:r>
        <w:t>Provides the best value for money for parents/carers</w:t>
      </w:r>
      <w:r w:rsidR="00981903" w:rsidRPr="00981903">
        <w:t xml:space="preserve"> </w:t>
      </w:r>
    </w:p>
    <w:p w14:paraId="66ACE474" w14:textId="77777777" w:rsidR="00981903" w:rsidRDefault="00981903" w:rsidP="00981903">
      <w:pPr>
        <w:pStyle w:val="ListParagraph"/>
      </w:pPr>
    </w:p>
    <w:p w14:paraId="6AE3B8BC" w14:textId="0A5097F0" w:rsidR="000D7461" w:rsidRDefault="009762BA" w:rsidP="00050503">
      <w:pPr>
        <w:pStyle w:val="Heading1"/>
        <w:numPr>
          <w:ilvl w:val="1"/>
          <w:numId w:val="40"/>
        </w:numPr>
        <w:rPr>
          <w:b w:val="0"/>
          <w:bCs/>
        </w:rPr>
      </w:pPr>
      <w:r w:rsidRPr="00050503">
        <w:rPr>
          <w:b w:val="0"/>
          <w:bCs/>
        </w:rPr>
        <w:t xml:space="preserve">We will do this by: </w:t>
      </w:r>
    </w:p>
    <w:p w14:paraId="709DAA93" w14:textId="3B1E6227" w:rsidR="009762BA" w:rsidRPr="00F97A99" w:rsidRDefault="009762BA" w:rsidP="009762BA">
      <w:pPr>
        <w:pStyle w:val="ListParagraph"/>
        <w:numPr>
          <w:ilvl w:val="0"/>
          <w:numId w:val="14"/>
        </w:numPr>
        <w:rPr>
          <w:i/>
          <w:iCs/>
        </w:rPr>
      </w:pPr>
      <w:r w:rsidRPr="000A6527">
        <w:lastRenderedPageBreak/>
        <w:t>Limiting any items with distinctive characteristics where possible</w:t>
      </w:r>
      <w:r w:rsidR="000A6527">
        <w:rPr>
          <w:i/>
          <w:iCs/>
        </w:rPr>
        <w:t xml:space="preserve"> by offering a sweatshirt and fleece with the school logo (as an option only)</w:t>
      </w:r>
      <w:r w:rsidRPr="00F97A99">
        <w:rPr>
          <w:i/>
          <w:iCs/>
        </w:rPr>
        <w:t xml:space="preserve"> </w:t>
      </w:r>
    </w:p>
    <w:p w14:paraId="293AEC6A" w14:textId="29B3B7A0" w:rsidR="009762BA" w:rsidRPr="000D7461" w:rsidRDefault="009762BA" w:rsidP="009762BA">
      <w:pPr>
        <w:pStyle w:val="ListParagraph"/>
        <w:numPr>
          <w:ilvl w:val="0"/>
          <w:numId w:val="14"/>
        </w:numPr>
        <w:rPr>
          <w:i/>
          <w:iCs/>
        </w:rPr>
      </w:pPr>
      <w:r w:rsidRPr="000D7461">
        <w:rPr>
          <w:i/>
          <w:iCs/>
        </w:rPr>
        <w:t>Avoiding specific requirements for items pupils could wear on non-</w:t>
      </w:r>
      <w:r w:rsidR="00300EF1">
        <w:rPr>
          <w:i/>
          <w:iCs/>
        </w:rPr>
        <w:t>School</w:t>
      </w:r>
      <w:r w:rsidRPr="000D7461">
        <w:rPr>
          <w:i/>
          <w:iCs/>
        </w:rPr>
        <w:t xml:space="preserve"> days, such as coats, bags and shoes </w:t>
      </w:r>
    </w:p>
    <w:p w14:paraId="548C6E88" w14:textId="5035918D" w:rsidR="009762BA" w:rsidRPr="00300EF1" w:rsidRDefault="009762BA" w:rsidP="009762BA">
      <w:pPr>
        <w:pStyle w:val="ListParagraph"/>
        <w:numPr>
          <w:ilvl w:val="0"/>
          <w:numId w:val="14"/>
        </w:numPr>
        <w:rPr>
          <w:i/>
          <w:iCs/>
        </w:rPr>
      </w:pPr>
      <w:r w:rsidRPr="00300EF1">
        <w:rPr>
          <w:i/>
          <w:iCs/>
        </w:rPr>
        <w:t xml:space="preserve">Keeping the number of optional branded items to a minimum </w:t>
      </w:r>
      <w:r w:rsidR="00143C19" w:rsidRPr="00300EF1">
        <w:rPr>
          <w:i/>
          <w:iCs/>
        </w:rPr>
        <w:t>including PE kit</w:t>
      </w:r>
    </w:p>
    <w:p w14:paraId="06579014" w14:textId="521F0005" w:rsidR="009762BA" w:rsidRPr="000D7461" w:rsidRDefault="009762BA" w:rsidP="000D7461">
      <w:pPr>
        <w:pStyle w:val="ListParagraph"/>
        <w:numPr>
          <w:ilvl w:val="0"/>
          <w:numId w:val="14"/>
        </w:numPr>
        <w:rPr>
          <w:i/>
          <w:iCs/>
        </w:rPr>
      </w:pPr>
      <w:r w:rsidRPr="000D7461">
        <w:rPr>
          <w:i/>
          <w:iCs/>
        </w:rPr>
        <w:t>Avoiding different uniform requirements for different year/class/house group</w:t>
      </w:r>
      <w:r w:rsidR="000D7461">
        <w:rPr>
          <w:i/>
          <w:iCs/>
        </w:rPr>
        <w:t xml:space="preserve"> and for</w:t>
      </w:r>
      <w:r w:rsidRPr="000D7461">
        <w:rPr>
          <w:i/>
          <w:iCs/>
        </w:rPr>
        <w:t xml:space="preserve"> extra-curricular activities </w:t>
      </w:r>
    </w:p>
    <w:p w14:paraId="1E244E76" w14:textId="77777777" w:rsidR="00D4510B" w:rsidRPr="00D4510B" w:rsidRDefault="009762BA" w:rsidP="00D4510B">
      <w:pPr>
        <w:pStyle w:val="ListParagraph"/>
        <w:numPr>
          <w:ilvl w:val="0"/>
          <w:numId w:val="14"/>
        </w:numPr>
        <w:rPr>
          <w:rFonts w:cstheme="minorHAnsi"/>
          <w:i/>
          <w:iCs/>
        </w:rPr>
      </w:pPr>
      <w:r w:rsidRPr="00D4510B">
        <w:rPr>
          <w:i/>
          <w:iCs/>
        </w:rPr>
        <w:t>Avoiding frequent changes to uniform specifications and minimising the financial impact on parents of any changes</w:t>
      </w:r>
    </w:p>
    <w:p w14:paraId="02BFBFDF" w14:textId="12438B68" w:rsidR="00D4510B" w:rsidRPr="00300EF1" w:rsidRDefault="00D4510B" w:rsidP="00D4510B">
      <w:pPr>
        <w:pStyle w:val="ListParagraph"/>
        <w:numPr>
          <w:ilvl w:val="0"/>
          <w:numId w:val="14"/>
        </w:numPr>
        <w:rPr>
          <w:rFonts w:cstheme="minorHAnsi"/>
        </w:rPr>
      </w:pPr>
      <w:bookmarkStart w:id="3" w:name="_Hlk123817267"/>
      <w:r w:rsidRPr="00300EF1">
        <w:t xml:space="preserve"> </w:t>
      </w:r>
      <w:r w:rsidRPr="007F3953">
        <w:rPr>
          <w:rFonts w:cstheme="minorHAnsi"/>
          <w:shd w:val="clear" w:color="auto" w:fill="F3F2F1"/>
        </w:rPr>
        <w:t>Ensuring that uniform supplier arrangements give the highest priority to cost and value for money (including the quality and durability of the garment).</w:t>
      </w:r>
    </w:p>
    <w:p w14:paraId="24F27EA8" w14:textId="5781B1CC" w:rsidR="009762BA" w:rsidRPr="00300EF1" w:rsidRDefault="00D4510B" w:rsidP="00D4510B">
      <w:pPr>
        <w:pStyle w:val="ListParagraph"/>
        <w:numPr>
          <w:ilvl w:val="0"/>
          <w:numId w:val="14"/>
        </w:numPr>
      </w:pPr>
      <w:r w:rsidRPr="00300EF1">
        <w:t xml:space="preserve">Making sure that arrangements are in place for parents to acquire second-hand uniform items </w:t>
      </w:r>
      <w:r w:rsidR="000A6527">
        <w:t>via our Family Support Worker</w:t>
      </w:r>
    </w:p>
    <w:bookmarkEnd w:id="3"/>
    <w:p w14:paraId="05F1C4B5" w14:textId="6B0611B6" w:rsidR="009762BA" w:rsidRPr="00300EF1" w:rsidRDefault="009762BA" w:rsidP="009762BA">
      <w:pPr>
        <w:pStyle w:val="ListParagraph"/>
        <w:numPr>
          <w:ilvl w:val="0"/>
          <w:numId w:val="14"/>
        </w:numPr>
      </w:pPr>
      <w:r w:rsidRPr="00300EF1">
        <w:t>Consulting with parents and pupils on any proposed significant changes to the uniform policy and carefully considering any complaints about the policy</w:t>
      </w:r>
    </w:p>
    <w:p w14:paraId="271406C8" w14:textId="77777777" w:rsidR="009762BA" w:rsidRDefault="009762BA" w:rsidP="009762BA"/>
    <w:p w14:paraId="12F131C3" w14:textId="634854D7" w:rsidR="000D7461" w:rsidRPr="00EF5A8A" w:rsidRDefault="009762BA" w:rsidP="00EF5A8A">
      <w:pPr>
        <w:pStyle w:val="Heading1"/>
        <w:ind w:left="360" w:hanging="360"/>
        <w:rPr>
          <w:rStyle w:val="Strong"/>
          <w:b/>
          <w:bCs w:val="0"/>
          <w:sz w:val="24"/>
          <w:szCs w:val="24"/>
        </w:rPr>
      </w:pPr>
      <w:bookmarkStart w:id="4" w:name="_Toc201860124"/>
      <w:r w:rsidRPr="00ED6233">
        <w:rPr>
          <w:sz w:val="24"/>
          <w:szCs w:val="24"/>
        </w:rPr>
        <w:t xml:space="preserve">4. Expectations for </w:t>
      </w:r>
      <w:r w:rsidR="00300EF1">
        <w:rPr>
          <w:sz w:val="24"/>
          <w:szCs w:val="24"/>
        </w:rPr>
        <w:t>School</w:t>
      </w:r>
      <w:r w:rsidRPr="00ED6233">
        <w:rPr>
          <w:sz w:val="24"/>
          <w:szCs w:val="24"/>
        </w:rPr>
        <w:t xml:space="preserve"> uniform</w:t>
      </w:r>
      <w:bookmarkEnd w:id="4"/>
    </w:p>
    <w:p w14:paraId="7492B64B" w14:textId="77777777" w:rsidR="000D7461" w:rsidRDefault="000D7461" w:rsidP="00E7713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ssistant" w:hAnsi="Assistant" w:cs="Assistant"/>
          <w:color w:val="333333"/>
          <w:sz w:val="23"/>
          <w:szCs w:val="23"/>
        </w:rPr>
      </w:pPr>
    </w:p>
    <w:p w14:paraId="44434DDB" w14:textId="1621F3C5" w:rsidR="009762BA" w:rsidRDefault="009762BA" w:rsidP="00050503">
      <w:pPr>
        <w:pStyle w:val="Heading1"/>
        <w:numPr>
          <w:ilvl w:val="1"/>
          <w:numId w:val="41"/>
        </w:numPr>
      </w:pPr>
      <w:bookmarkStart w:id="5" w:name="_Toc201860125"/>
      <w:r w:rsidRPr="00742B8A">
        <w:t xml:space="preserve">Our </w:t>
      </w:r>
      <w:proofErr w:type="gramStart"/>
      <w:r w:rsidR="00300EF1" w:rsidRPr="00742B8A">
        <w:t>School</w:t>
      </w:r>
      <w:r w:rsidRPr="00742B8A">
        <w:t>’s</w:t>
      </w:r>
      <w:proofErr w:type="gramEnd"/>
      <w:r w:rsidRPr="00742B8A">
        <w:t xml:space="preserve"> uniform</w:t>
      </w:r>
      <w:bookmarkEnd w:id="5"/>
    </w:p>
    <w:p w14:paraId="58B4E77B" w14:textId="77777777" w:rsidR="00F951E9" w:rsidRDefault="00F951E9" w:rsidP="00F951E9"/>
    <w:p w14:paraId="766B7EC1" w14:textId="77777777" w:rsidR="00F951E9" w:rsidRPr="00F951E9" w:rsidRDefault="00F951E9" w:rsidP="00F951E9">
      <w:pPr>
        <w:rPr>
          <w:b/>
          <w:bCs/>
        </w:rPr>
      </w:pPr>
      <w:r w:rsidRPr="00F951E9">
        <w:rPr>
          <w:b/>
          <w:bCs/>
        </w:rPr>
        <w:t>The uniform for pupils is as follows:</w:t>
      </w:r>
    </w:p>
    <w:p w14:paraId="14EAA6A1" w14:textId="6877C079" w:rsidR="00F951E9" w:rsidRPr="00F951E9" w:rsidRDefault="00F951E9" w:rsidP="00F951E9">
      <w:pPr>
        <w:numPr>
          <w:ilvl w:val="0"/>
          <w:numId w:val="45"/>
        </w:numPr>
      </w:pPr>
      <w:r w:rsidRPr="00F951E9">
        <w:t>Royal blue jumper, cardigan or school sweatshirt</w:t>
      </w:r>
      <w:r w:rsidRPr="00F951E9">
        <w:t xml:space="preserve"> </w:t>
      </w:r>
      <w:r w:rsidRPr="00F951E9">
        <w:t xml:space="preserve">t (either plain or with school logo- available from the school </w:t>
      </w:r>
      <w:proofErr w:type="gramStart"/>
      <w:r w:rsidRPr="00F951E9">
        <w:t>office)</w:t>
      </w:r>
      <w:r>
        <w:t>*</w:t>
      </w:r>
      <w:proofErr w:type="gramEnd"/>
    </w:p>
    <w:p w14:paraId="0907335A" w14:textId="77777777" w:rsidR="00F951E9" w:rsidRPr="00F951E9" w:rsidRDefault="00F951E9" w:rsidP="00F951E9">
      <w:pPr>
        <w:numPr>
          <w:ilvl w:val="0"/>
          <w:numId w:val="45"/>
        </w:numPr>
      </w:pPr>
      <w:r w:rsidRPr="00F951E9">
        <w:t>White polo shirt, shirt or blouse</w:t>
      </w:r>
    </w:p>
    <w:p w14:paraId="7449B465" w14:textId="733AE264" w:rsidR="00F951E9" w:rsidRPr="00F951E9" w:rsidRDefault="00F951E9" w:rsidP="00F951E9">
      <w:pPr>
        <w:numPr>
          <w:ilvl w:val="0"/>
          <w:numId w:val="45"/>
        </w:numPr>
      </w:pPr>
      <w:r w:rsidRPr="00F951E9">
        <w:t>Black or grey trousers, shorts or skirt</w:t>
      </w:r>
      <w:r>
        <w:t>/pinafore</w:t>
      </w:r>
    </w:p>
    <w:p w14:paraId="4A9A8971" w14:textId="77777777" w:rsidR="00F951E9" w:rsidRPr="00F951E9" w:rsidRDefault="00F951E9" w:rsidP="00F951E9">
      <w:pPr>
        <w:numPr>
          <w:ilvl w:val="0"/>
          <w:numId w:val="45"/>
        </w:numPr>
      </w:pPr>
      <w:r w:rsidRPr="00F951E9">
        <w:t>Royal blue checked dress</w:t>
      </w:r>
    </w:p>
    <w:p w14:paraId="25978C8B" w14:textId="262D9AF3" w:rsidR="00F951E9" w:rsidRPr="00F951E9" w:rsidRDefault="00F951E9" w:rsidP="00F951E9">
      <w:r>
        <w:rPr>
          <w:b/>
          <w:bCs/>
        </w:rPr>
        <w:t xml:space="preserve">ALL </w:t>
      </w:r>
      <w:r w:rsidRPr="00F951E9">
        <w:rPr>
          <w:b/>
          <w:bCs/>
        </w:rPr>
        <w:t>Clothing should be clearly marked with children’s names.</w:t>
      </w:r>
    </w:p>
    <w:p w14:paraId="41F777D4" w14:textId="77777777" w:rsidR="00F951E9" w:rsidRPr="00F951E9" w:rsidRDefault="00F951E9" w:rsidP="00F951E9"/>
    <w:p w14:paraId="1D3FA73E" w14:textId="551FDF29" w:rsidR="00F951E9" w:rsidRPr="00F951E9" w:rsidRDefault="00F951E9" w:rsidP="00F951E9">
      <w:r>
        <w:rPr>
          <w:rFonts w:ascii="Segoe UI Emoji" w:hAnsi="Segoe UI Emoji" w:cs="Segoe UI Emoji"/>
          <w:b/>
          <w:bCs/>
        </w:rPr>
        <w:t>*</w:t>
      </w:r>
      <w:r w:rsidRPr="00F951E9">
        <w:rPr>
          <w:rFonts w:ascii="Segoe UI Emoji" w:hAnsi="Segoe UI Emoji" w:cs="Segoe UI Emoji"/>
          <w:b/>
          <w:bCs/>
        </w:rPr>
        <w:t>📏</w:t>
      </w:r>
      <w:r w:rsidRPr="00F951E9">
        <w:rPr>
          <w:b/>
          <w:bCs/>
        </w:rPr>
        <w:t xml:space="preserve"> Available Sizes for Jumpers &amp; Fleeces</w:t>
      </w:r>
      <w:r>
        <w:rPr>
          <w:b/>
          <w:bCs/>
        </w:rPr>
        <w:t xml:space="preserve"> on My Child at School App</w:t>
      </w:r>
    </w:p>
    <w:p w14:paraId="2DFFC998" w14:textId="77777777" w:rsidR="00F951E9" w:rsidRPr="00F951E9" w:rsidRDefault="00F951E9" w:rsidP="00F951E9">
      <w:r w:rsidRPr="00F951E9">
        <w:t>3–4 years | 4–5 years | 5–6 years | 7–8 years</w:t>
      </w:r>
    </w:p>
    <w:p w14:paraId="48E59E6A" w14:textId="77777777" w:rsidR="00F951E9" w:rsidRPr="00F951E9" w:rsidRDefault="00F951E9" w:rsidP="00F951E9">
      <w:r w:rsidRPr="00F951E9">
        <w:t>9–10 years | 11–12 years | 13–14 years</w:t>
      </w:r>
    </w:p>
    <w:p w14:paraId="72457252" w14:textId="77777777" w:rsidR="000A6527" w:rsidRPr="000A6527" w:rsidRDefault="000A6527" w:rsidP="000A6527"/>
    <w:p w14:paraId="7BB1E6A6" w14:textId="67736119" w:rsidR="009762BA" w:rsidRPr="00F951E9" w:rsidRDefault="000A6527" w:rsidP="009762BA">
      <w:pPr>
        <w:pStyle w:val="ListParagraph"/>
        <w:numPr>
          <w:ilvl w:val="0"/>
          <w:numId w:val="16"/>
        </w:numPr>
      </w:pPr>
      <w:r w:rsidRPr="00F951E9">
        <w:t xml:space="preserve">We have no specific requirement for pupils to wear branded items in our uniform. </w:t>
      </w:r>
    </w:p>
    <w:p w14:paraId="72EA692F" w14:textId="26AEA19E" w:rsidR="009762BA" w:rsidRPr="00F951E9" w:rsidRDefault="000A6527" w:rsidP="009762BA">
      <w:pPr>
        <w:pStyle w:val="ListParagraph"/>
        <w:numPr>
          <w:ilvl w:val="0"/>
          <w:numId w:val="16"/>
        </w:numPr>
      </w:pPr>
      <w:r w:rsidRPr="00F951E9">
        <w:t xml:space="preserve">Optional branded items available to purchase via the My Child </w:t>
      </w:r>
      <w:proofErr w:type="gramStart"/>
      <w:r w:rsidRPr="00F951E9">
        <w:t>At</w:t>
      </w:r>
      <w:proofErr w:type="gramEnd"/>
      <w:r w:rsidRPr="00F951E9">
        <w:t xml:space="preserve"> School App </w:t>
      </w:r>
      <w:proofErr w:type="gramStart"/>
      <w:r w:rsidRPr="00F951E9">
        <w:t>are:</w:t>
      </w:r>
      <w:proofErr w:type="gramEnd"/>
      <w:r w:rsidRPr="00F951E9">
        <w:t xml:space="preserve"> sweatshirts, fleeces and bookbags. </w:t>
      </w:r>
    </w:p>
    <w:p w14:paraId="48B4F09B" w14:textId="522852CE" w:rsidR="00F951E9" w:rsidRPr="00F951E9" w:rsidRDefault="000A6527" w:rsidP="00F951E9">
      <w:pPr>
        <w:pStyle w:val="ListParagraph"/>
        <w:numPr>
          <w:ilvl w:val="0"/>
          <w:numId w:val="16"/>
        </w:numPr>
      </w:pPr>
      <w:r w:rsidRPr="00F951E9">
        <w:t xml:space="preserve">All items of the uniform can be sourced </w:t>
      </w:r>
      <w:r w:rsidR="00F951E9" w:rsidRPr="00F951E9">
        <w:t>via</w:t>
      </w:r>
      <w:r w:rsidRPr="00F951E9">
        <w:t xml:space="preserve"> </w:t>
      </w:r>
      <w:r w:rsidR="00F951E9" w:rsidRPr="00F951E9">
        <w:t>supermarket</w:t>
      </w:r>
      <w:r w:rsidRPr="00F951E9">
        <w:t xml:space="preserve"> or </w:t>
      </w:r>
      <w:r w:rsidR="00F951E9" w:rsidRPr="00F951E9">
        <w:t>high</w:t>
      </w:r>
      <w:r w:rsidRPr="00F951E9">
        <w:t xml:space="preserve"> street </w:t>
      </w:r>
      <w:r w:rsidR="00F951E9" w:rsidRPr="00F951E9">
        <w:t>retailer</w:t>
      </w:r>
    </w:p>
    <w:p w14:paraId="509446EE" w14:textId="77777777" w:rsidR="00F951E9" w:rsidRPr="00F951E9" w:rsidRDefault="00F951E9" w:rsidP="00F951E9">
      <w:pPr>
        <w:rPr>
          <w:b/>
          <w:bCs/>
        </w:rPr>
      </w:pPr>
      <w:r w:rsidRPr="00F951E9">
        <w:rPr>
          <w:b/>
          <w:bCs/>
        </w:rPr>
        <w:t>The PE kit for pupils is as follows:</w:t>
      </w:r>
    </w:p>
    <w:p w14:paraId="6371F48C" w14:textId="77777777" w:rsidR="00F951E9" w:rsidRPr="00F951E9" w:rsidRDefault="00F951E9" w:rsidP="00F951E9">
      <w:pPr>
        <w:numPr>
          <w:ilvl w:val="0"/>
          <w:numId w:val="46"/>
        </w:numPr>
      </w:pPr>
      <w:r w:rsidRPr="00F951E9">
        <w:t>White t-shirt</w:t>
      </w:r>
    </w:p>
    <w:p w14:paraId="25BF81C4" w14:textId="77777777" w:rsidR="00F951E9" w:rsidRPr="00F951E9" w:rsidRDefault="00F951E9" w:rsidP="00F951E9">
      <w:pPr>
        <w:numPr>
          <w:ilvl w:val="0"/>
          <w:numId w:val="46"/>
        </w:numPr>
      </w:pPr>
      <w:r w:rsidRPr="00F951E9">
        <w:lastRenderedPageBreak/>
        <w:t>Black shorts or tracksuit bottoms</w:t>
      </w:r>
    </w:p>
    <w:p w14:paraId="3EE20D0D" w14:textId="77777777" w:rsidR="00F951E9" w:rsidRPr="00F951E9" w:rsidRDefault="00F951E9" w:rsidP="00F951E9">
      <w:pPr>
        <w:numPr>
          <w:ilvl w:val="0"/>
          <w:numId w:val="46"/>
        </w:numPr>
      </w:pPr>
      <w:r w:rsidRPr="00F951E9">
        <w:t>Black plimsolls</w:t>
      </w:r>
    </w:p>
    <w:p w14:paraId="011B8531" w14:textId="77777777" w:rsidR="00F951E9" w:rsidRPr="00F951E9" w:rsidRDefault="00F951E9" w:rsidP="00F951E9">
      <w:pPr>
        <w:numPr>
          <w:ilvl w:val="0"/>
          <w:numId w:val="46"/>
        </w:numPr>
      </w:pPr>
      <w:r w:rsidRPr="00F951E9">
        <w:t>Trainers for outdoor use</w:t>
      </w:r>
    </w:p>
    <w:p w14:paraId="17D157A2" w14:textId="77777777" w:rsidR="00F951E9" w:rsidRPr="00F951E9" w:rsidRDefault="00F951E9" w:rsidP="00F951E9">
      <w:r w:rsidRPr="00F951E9">
        <w:t>The swimming kit for pupils is as follows:</w:t>
      </w:r>
    </w:p>
    <w:p w14:paraId="551BA97C" w14:textId="77777777" w:rsidR="00F951E9" w:rsidRPr="00F951E9" w:rsidRDefault="00F951E9" w:rsidP="00F951E9">
      <w:pPr>
        <w:numPr>
          <w:ilvl w:val="0"/>
          <w:numId w:val="47"/>
        </w:numPr>
      </w:pPr>
      <w:r w:rsidRPr="00F951E9">
        <w:t>Swimming trunks or one-piece swimming costume</w:t>
      </w:r>
    </w:p>
    <w:p w14:paraId="677FCF28" w14:textId="3BCC6C9B" w:rsidR="00F951E9" w:rsidRPr="00F951E9" w:rsidRDefault="00F951E9" w:rsidP="00F951E9">
      <w:pPr>
        <w:numPr>
          <w:ilvl w:val="0"/>
          <w:numId w:val="47"/>
        </w:numPr>
      </w:pPr>
      <w:r w:rsidRPr="00F951E9">
        <w:t>Towel</w:t>
      </w:r>
    </w:p>
    <w:p w14:paraId="28000FA9" w14:textId="304DBCCC" w:rsidR="00F951E9" w:rsidRPr="00F951E9" w:rsidRDefault="00F951E9" w:rsidP="00F951E9">
      <w:pPr>
        <w:rPr>
          <w:b/>
          <w:bCs/>
        </w:rPr>
      </w:pPr>
      <w:r w:rsidRPr="00F951E9">
        <w:rPr>
          <w:b/>
          <w:bCs/>
        </w:rPr>
        <w:t>Shoes</w:t>
      </w:r>
    </w:p>
    <w:p w14:paraId="046BD871" w14:textId="6FFD8D89" w:rsidR="00F951E9" w:rsidRDefault="00F951E9" w:rsidP="00F951E9">
      <w:r w:rsidRPr="00F951E9">
        <w:t xml:space="preserve">Students are requested to </w:t>
      </w:r>
      <w:r>
        <w:t>wear plain</w:t>
      </w:r>
      <w:r w:rsidRPr="00F951E9">
        <w:t xml:space="preserve"> black trainers/shoes. Open toe sandals or open style shoes are not permissible. </w:t>
      </w:r>
    </w:p>
    <w:p w14:paraId="0E81168B" w14:textId="77777777" w:rsidR="00F951E9" w:rsidRPr="00F951E9" w:rsidRDefault="00F951E9" w:rsidP="00F951E9">
      <w:pPr>
        <w:rPr>
          <w:b/>
          <w:bCs/>
        </w:rPr>
      </w:pPr>
      <w:r w:rsidRPr="00F951E9">
        <w:rPr>
          <w:b/>
          <w:bCs/>
        </w:rPr>
        <w:t xml:space="preserve">Seasonal Uniform changes </w:t>
      </w:r>
    </w:p>
    <w:p w14:paraId="7D0C3A77" w14:textId="73B8AAE5" w:rsidR="00F951E9" w:rsidRPr="00F951E9" w:rsidRDefault="00F951E9" w:rsidP="00F951E9">
      <w:pPr>
        <w:rPr>
          <w:b/>
          <w:bCs/>
        </w:rPr>
      </w:pPr>
      <w:r w:rsidRPr="00F951E9">
        <w:rPr>
          <w:b/>
          <w:bCs/>
        </w:rPr>
        <w:t xml:space="preserve">Summer </w:t>
      </w:r>
    </w:p>
    <w:p w14:paraId="0D699775" w14:textId="77777777" w:rsidR="00F951E9" w:rsidRDefault="00F951E9" w:rsidP="00F951E9">
      <w:r w:rsidRPr="00F951E9">
        <w:t xml:space="preserve">• Black or grey tailored shorts </w:t>
      </w:r>
    </w:p>
    <w:p w14:paraId="049C931A" w14:textId="094A9603" w:rsidR="00F951E9" w:rsidRPr="00F951E9" w:rsidRDefault="00F951E9" w:rsidP="00F951E9">
      <w:pPr>
        <w:rPr>
          <w:b/>
          <w:bCs/>
        </w:rPr>
      </w:pPr>
      <w:r w:rsidRPr="00F951E9">
        <w:rPr>
          <w:b/>
          <w:bCs/>
        </w:rPr>
        <w:t xml:space="preserve">Winter </w:t>
      </w:r>
    </w:p>
    <w:p w14:paraId="4DE713C1" w14:textId="77777777" w:rsidR="00F951E9" w:rsidRDefault="00F951E9" w:rsidP="00F951E9">
      <w:r w:rsidRPr="00F951E9">
        <w:t xml:space="preserve">• Royal Blue fleece (either plain or with school logo- available from the school office) </w:t>
      </w:r>
    </w:p>
    <w:p w14:paraId="201BDB44" w14:textId="08D52352" w:rsidR="00F951E9" w:rsidRDefault="00F951E9" w:rsidP="00F951E9">
      <w:r w:rsidRPr="00F951E9">
        <w:t xml:space="preserve">• Grey/Black tights  </w:t>
      </w:r>
    </w:p>
    <w:p w14:paraId="17526CDC" w14:textId="77777777" w:rsidR="00F951E9" w:rsidRPr="00F951E9" w:rsidRDefault="00F951E9" w:rsidP="00F951E9">
      <w:pPr>
        <w:rPr>
          <w:b/>
          <w:bCs/>
        </w:rPr>
      </w:pPr>
      <w:r w:rsidRPr="00F951E9">
        <w:rPr>
          <w:b/>
          <w:bCs/>
        </w:rPr>
        <w:t xml:space="preserve">Jewellery </w:t>
      </w:r>
    </w:p>
    <w:p w14:paraId="1BD8CA6A" w14:textId="26E416FB" w:rsidR="00F951E9" w:rsidRDefault="00F951E9" w:rsidP="00F951E9">
      <w:r w:rsidRPr="00F951E9">
        <w:t>We would encourage parents to avoid sending children into school wearing jewellery of any kind, as this can be a health and safety hazard. Jewellery should not be worn during PE/swimming lessons. Where jewellery is worn for religious purposes, parents can chat to us about our expectations</w:t>
      </w:r>
    </w:p>
    <w:p w14:paraId="4251D6C8" w14:textId="77777777" w:rsidR="00F951E9" w:rsidRDefault="00F951E9" w:rsidP="00F951E9"/>
    <w:p w14:paraId="43EDDF37" w14:textId="31509A21" w:rsidR="009762BA" w:rsidRDefault="009762BA" w:rsidP="00742B8A">
      <w:pPr>
        <w:pStyle w:val="Heading1"/>
        <w:numPr>
          <w:ilvl w:val="1"/>
          <w:numId w:val="41"/>
        </w:numPr>
        <w:rPr>
          <w:bCs/>
        </w:rPr>
      </w:pPr>
      <w:bookmarkStart w:id="6" w:name="_Toc201860126"/>
      <w:r w:rsidRPr="00742B8A">
        <w:rPr>
          <w:bCs/>
        </w:rPr>
        <w:t>Where to purchase it</w:t>
      </w:r>
      <w:bookmarkEnd w:id="6"/>
      <w:r w:rsidRPr="00742B8A">
        <w:rPr>
          <w:bCs/>
        </w:rPr>
        <w:t xml:space="preserve"> </w:t>
      </w:r>
    </w:p>
    <w:p w14:paraId="5D519285" w14:textId="77777777" w:rsidR="00901B1A" w:rsidRPr="00901B1A" w:rsidRDefault="00901B1A" w:rsidP="00901B1A"/>
    <w:p w14:paraId="36EE58CD" w14:textId="6FECF010" w:rsidR="00EF5A8A" w:rsidRDefault="00F951E9" w:rsidP="009762BA">
      <w:pPr>
        <w:pStyle w:val="ListParagraph"/>
        <w:numPr>
          <w:ilvl w:val="0"/>
          <w:numId w:val="18"/>
        </w:numPr>
        <w:ind w:left="1080"/>
      </w:pPr>
      <w:r w:rsidRPr="00901B1A">
        <w:t xml:space="preserve">Parents/carers may purchase items for the school uniform from any supermarket or high street retailer. </w:t>
      </w:r>
    </w:p>
    <w:p w14:paraId="42F9523E" w14:textId="28E20E43" w:rsidR="00901B1A" w:rsidRPr="00901B1A" w:rsidRDefault="00901B1A" w:rsidP="009762BA">
      <w:pPr>
        <w:pStyle w:val="ListParagraph"/>
        <w:numPr>
          <w:ilvl w:val="0"/>
          <w:numId w:val="18"/>
        </w:numPr>
        <w:ind w:left="1080"/>
      </w:pPr>
      <w:r>
        <w:t xml:space="preserve">Branded items are available via the school office MCAs however not obligatory. </w:t>
      </w:r>
    </w:p>
    <w:p w14:paraId="1694AE1E" w14:textId="557E2D4A" w:rsidR="00901B1A" w:rsidRPr="00901B1A" w:rsidRDefault="00901B1A" w:rsidP="009762BA">
      <w:pPr>
        <w:pStyle w:val="ListParagraph"/>
        <w:numPr>
          <w:ilvl w:val="0"/>
          <w:numId w:val="18"/>
        </w:numPr>
        <w:ind w:left="1080"/>
      </w:pPr>
      <w:r w:rsidRPr="00901B1A">
        <w:t xml:space="preserve">Second hand uniform availability can be discussed with Mrs Hurst our Family Support Worker. </w:t>
      </w:r>
    </w:p>
    <w:p w14:paraId="12903750" w14:textId="65EAE59B" w:rsidR="009762BA" w:rsidRPr="00ED6233" w:rsidRDefault="009762BA" w:rsidP="00ED6233">
      <w:pPr>
        <w:pStyle w:val="Heading1"/>
        <w:ind w:left="360" w:hanging="360"/>
        <w:rPr>
          <w:sz w:val="24"/>
          <w:szCs w:val="24"/>
        </w:rPr>
      </w:pPr>
      <w:bookmarkStart w:id="7" w:name="_Toc201860127"/>
      <w:r w:rsidRPr="00ED6233">
        <w:rPr>
          <w:sz w:val="24"/>
          <w:szCs w:val="24"/>
        </w:rPr>
        <w:t xml:space="preserve">5. Expectations for our </w:t>
      </w:r>
      <w:r w:rsidR="00300EF1">
        <w:rPr>
          <w:sz w:val="24"/>
          <w:szCs w:val="24"/>
        </w:rPr>
        <w:t>School</w:t>
      </w:r>
      <w:r w:rsidRPr="00ED6233">
        <w:rPr>
          <w:sz w:val="24"/>
          <w:szCs w:val="24"/>
        </w:rPr>
        <w:t xml:space="preserve"> community</w:t>
      </w:r>
      <w:bookmarkEnd w:id="7"/>
      <w:r w:rsidRPr="00ED6233">
        <w:rPr>
          <w:sz w:val="24"/>
          <w:szCs w:val="24"/>
        </w:rPr>
        <w:t xml:space="preserve"> </w:t>
      </w:r>
    </w:p>
    <w:p w14:paraId="41A6A253" w14:textId="474EF10C" w:rsidR="009762BA" w:rsidRPr="00901B1A" w:rsidRDefault="009762BA" w:rsidP="00742B8A">
      <w:pPr>
        <w:pStyle w:val="Heading1"/>
        <w:numPr>
          <w:ilvl w:val="1"/>
          <w:numId w:val="42"/>
        </w:numPr>
        <w:rPr>
          <w:b w:val="0"/>
          <w:bCs/>
        </w:rPr>
      </w:pPr>
      <w:bookmarkStart w:id="8" w:name="_Toc201860128"/>
      <w:r w:rsidRPr="00901B1A">
        <w:rPr>
          <w:bCs/>
        </w:rPr>
        <w:t>Pupils</w:t>
      </w:r>
      <w:bookmarkEnd w:id="8"/>
    </w:p>
    <w:p w14:paraId="3F3F7C76" w14:textId="6AC47A6B" w:rsidR="00992BDD" w:rsidRPr="00901B1A" w:rsidRDefault="00992BDD" w:rsidP="00992BDD">
      <w:pPr>
        <w:ind w:left="360"/>
      </w:pPr>
      <w:r w:rsidRPr="00901B1A">
        <w:rPr>
          <w:rFonts w:cstheme="minorHAnsi"/>
          <w:color w:val="14142E"/>
        </w:rPr>
        <w:t xml:space="preserve">Our </w:t>
      </w:r>
      <w:r w:rsidR="004C2C09" w:rsidRPr="00901B1A">
        <w:rPr>
          <w:rFonts w:cstheme="minorHAnsi"/>
          <w:color w:val="14142E"/>
        </w:rPr>
        <w:t>pupils</w:t>
      </w:r>
      <w:r w:rsidRPr="00901B1A">
        <w:rPr>
          <w:rFonts w:cstheme="minorHAnsi"/>
          <w:color w:val="14142E"/>
        </w:rPr>
        <w:t xml:space="preserve"> wear the </w:t>
      </w:r>
      <w:r w:rsidR="00901B1A" w:rsidRPr="00901B1A">
        <w:rPr>
          <w:rFonts w:cstheme="minorHAnsi"/>
          <w:color w:val="14142E"/>
        </w:rPr>
        <w:t xml:space="preserve">North Mead Primary </w:t>
      </w:r>
      <w:proofErr w:type="gramStart"/>
      <w:r w:rsidR="00901B1A" w:rsidRPr="00901B1A">
        <w:rPr>
          <w:rFonts w:cstheme="minorHAnsi"/>
          <w:color w:val="14142E"/>
        </w:rPr>
        <w:t xml:space="preserve">Academy </w:t>
      </w:r>
      <w:r w:rsidRPr="00901B1A">
        <w:rPr>
          <w:rFonts w:cstheme="minorHAnsi"/>
          <w:color w:val="14142E"/>
        </w:rPr>
        <w:t xml:space="preserve"> uniform</w:t>
      </w:r>
      <w:proofErr w:type="gramEnd"/>
      <w:r w:rsidRPr="00901B1A">
        <w:rPr>
          <w:rFonts w:cstheme="minorHAnsi"/>
          <w:color w:val="14142E"/>
        </w:rPr>
        <w:t xml:space="preserve"> with pride. The uniform is an important part of our </w:t>
      </w:r>
      <w:proofErr w:type="gramStart"/>
      <w:r w:rsidR="00300EF1" w:rsidRPr="00901B1A">
        <w:rPr>
          <w:rFonts w:cstheme="minorHAnsi"/>
          <w:color w:val="14142E"/>
        </w:rPr>
        <w:t>School</w:t>
      </w:r>
      <w:r w:rsidRPr="00901B1A">
        <w:rPr>
          <w:rFonts w:cstheme="minorHAnsi"/>
          <w:color w:val="14142E"/>
        </w:rPr>
        <w:t>’s</w:t>
      </w:r>
      <w:proofErr w:type="gramEnd"/>
      <w:r w:rsidRPr="00901B1A">
        <w:rPr>
          <w:rFonts w:cstheme="minorHAnsi"/>
          <w:color w:val="14142E"/>
        </w:rPr>
        <w:t xml:space="preserve"> identity and standing within our community. We ask that </w:t>
      </w:r>
      <w:r w:rsidR="00D96495" w:rsidRPr="00901B1A">
        <w:rPr>
          <w:rFonts w:cstheme="minorHAnsi"/>
          <w:color w:val="14142E"/>
        </w:rPr>
        <w:t>pupil</w:t>
      </w:r>
      <w:r w:rsidR="00901B1A" w:rsidRPr="00901B1A">
        <w:rPr>
          <w:rFonts w:cstheme="minorHAnsi"/>
          <w:color w:val="14142E"/>
        </w:rPr>
        <w:t xml:space="preserve"> </w:t>
      </w:r>
      <w:proofErr w:type="gramStart"/>
      <w:r w:rsidRPr="00901B1A">
        <w:rPr>
          <w:rFonts w:cstheme="minorHAnsi"/>
          <w:color w:val="14142E"/>
        </w:rPr>
        <w:t>wear their uniform correctly at all times</w:t>
      </w:r>
      <w:proofErr w:type="gramEnd"/>
      <w:r w:rsidRPr="00901B1A">
        <w:rPr>
          <w:rFonts w:cstheme="minorHAnsi"/>
          <w:color w:val="14142E"/>
        </w:rPr>
        <w:t xml:space="preserve"> including</w:t>
      </w:r>
      <w:r w:rsidRPr="00901B1A">
        <w:rPr>
          <w:rFonts w:ascii="orig_roboto_slab_regular" w:hAnsi="orig_roboto_slab_regular"/>
          <w:color w:val="14142E"/>
        </w:rPr>
        <w:t>:</w:t>
      </w:r>
    </w:p>
    <w:p w14:paraId="20773DAD" w14:textId="2F39A5E1" w:rsidR="009762BA" w:rsidRPr="00901B1A" w:rsidRDefault="009762BA" w:rsidP="00ED6233">
      <w:pPr>
        <w:pStyle w:val="ListParagraph"/>
        <w:numPr>
          <w:ilvl w:val="0"/>
          <w:numId w:val="20"/>
        </w:numPr>
        <w:ind w:left="1080"/>
      </w:pPr>
      <w:r w:rsidRPr="00901B1A">
        <w:t xml:space="preserve">On the </w:t>
      </w:r>
      <w:r w:rsidR="00300EF1" w:rsidRPr="00901B1A">
        <w:t>School</w:t>
      </w:r>
      <w:r w:rsidRPr="00901B1A">
        <w:t xml:space="preserve"> premises</w:t>
      </w:r>
    </w:p>
    <w:p w14:paraId="1985DC5C" w14:textId="2214A009" w:rsidR="009762BA" w:rsidRPr="00901B1A" w:rsidRDefault="009762BA" w:rsidP="00ED6233">
      <w:pPr>
        <w:pStyle w:val="ListParagraph"/>
        <w:numPr>
          <w:ilvl w:val="0"/>
          <w:numId w:val="20"/>
        </w:numPr>
        <w:ind w:left="1080"/>
      </w:pPr>
      <w:r w:rsidRPr="00901B1A">
        <w:t xml:space="preserve">Travelling to and from </w:t>
      </w:r>
      <w:r w:rsidR="00300EF1" w:rsidRPr="00901B1A">
        <w:t>School</w:t>
      </w:r>
      <w:r w:rsidRPr="00901B1A">
        <w:t xml:space="preserve"> </w:t>
      </w:r>
    </w:p>
    <w:p w14:paraId="3F6365FA" w14:textId="176EBEDE" w:rsidR="009762BA" w:rsidRPr="00901B1A" w:rsidRDefault="009762BA" w:rsidP="00ED6233">
      <w:pPr>
        <w:pStyle w:val="ListParagraph"/>
        <w:numPr>
          <w:ilvl w:val="0"/>
          <w:numId w:val="20"/>
        </w:numPr>
        <w:ind w:left="1080"/>
      </w:pPr>
      <w:r w:rsidRPr="00901B1A">
        <w:t>At out-of-</w:t>
      </w:r>
      <w:r w:rsidR="00300EF1" w:rsidRPr="00901B1A">
        <w:t>School</w:t>
      </w:r>
      <w:r w:rsidRPr="00901B1A">
        <w:t xml:space="preserve"> events or on trips that are organised by the </w:t>
      </w:r>
      <w:proofErr w:type="gramStart"/>
      <w:r w:rsidR="00300EF1" w:rsidRPr="00901B1A">
        <w:t>School</w:t>
      </w:r>
      <w:proofErr w:type="gramEnd"/>
      <w:r w:rsidRPr="00901B1A">
        <w:t>, or where they are representing</w:t>
      </w:r>
      <w:r w:rsidR="00EF5A8A" w:rsidRPr="00901B1A">
        <w:t xml:space="preserve"> </w:t>
      </w:r>
      <w:r w:rsidR="00901B1A">
        <w:t xml:space="preserve">North Mead Primary </w:t>
      </w:r>
      <w:proofErr w:type="gramStart"/>
      <w:r w:rsidR="00901B1A">
        <w:t xml:space="preserve">Academy </w:t>
      </w:r>
      <w:r w:rsidRPr="00901B1A">
        <w:t xml:space="preserve"> (</w:t>
      </w:r>
      <w:proofErr w:type="gramEnd"/>
      <w:r w:rsidRPr="00901B1A">
        <w:t>if required)</w:t>
      </w:r>
    </w:p>
    <w:p w14:paraId="293D49A1" w14:textId="7626C756" w:rsidR="00EF5A8A" w:rsidRDefault="009762BA" w:rsidP="00EF5A8A">
      <w:pPr>
        <w:ind w:left="360"/>
      </w:pPr>
      <w:r>
        <w:lastRenderedPageBreak/>
        <w:t xml:space="preserve">Pupils are also expected to contact </w:t>
      </w:r>
      <w:r w:rsidR="00901B1A">
        <w:t>Mr B Burpitt</w:t>
      </w:r>
      <w:r>
        <w:t xml:space="preserve"> if they want to request an amendment to the uniform policy in relation to their protected characteristics. </w:t>
      </w:r>
    </w:p>
    <w:p w14:paraId="743395B9" w14:textId="33E47D92" w:rsidR="009762BA" w:rsidRPr="00901B1A" w:rsidRDefault="009762BA" w:rsidP="00742B8A">
      <w:pPr>
        <w:pStyle w:val="Heading1"/>
        <w:numPr>
          <w:ilvl w:val="1"/>
          <w:numId w:val="42"/>
        </w:numPr>
        <w:rPr>
          <w:b w:val="0"/>
          <w:bCs/>
        </w:rPr>
      </w:pPr>
      <w:bookmarkStart w:id="9" w:name="_Toc201860129"/>
      <w:r w:rsidRPr="00901B1A">
        <w:rPr>
          <w:bCs/>
        </w:rPr>
        <w:t xml:space="preserve"> Parents and carers</w:t>
      </w:r>
      <w:bookmarkEnd w:id="9"/>
    </w:p>
    <w:p w14:paraId="7A03C02E" w14:textId="2BEFDAF9" w:rsidR="009762BA" w:rsidRPr="00901B1A" w:rsidRDefault="00992BDD" w:rsidP="00ED6233">
      <w:pPr>
        <w:ind w:left="360"/>
      </w:pPr>
      <w:r w:rsidRPr="00901B1A">
        <w:t xml:space="preserve">We ask that </w:t>
      </w:r>
      <w:r w:rsidR="00742B8A" w:rsidRPr="00901B1A">
        <w:t>p</w:t>
      </w:r>
      <w:r w:rsidR="009762BA" w:rsidRPr="00901B1A">
        <w:t xml:space="preserve">arents and carers </w:t>
      </w:r>
      <w:r w:rsidRPr="00901B1A">
        <w:t xml:space="preserve">work in partnership with the </w:t>
      </w:r>
      <w:proofErr w:type="gramStart"/>
      <w:r w:rsidR="00300EF1" w:rsidRPr="00901B1A">
        <w:t>School</w:t>
      </w:r>
      <w:proofErr w:type="gramEnd"/>
      <w:r w:rsidRPr="00901B1A">
        <w:t xml:space="preserve"> by ensuring that </w:t>
      </w:r>
      <w:r w:rsidR="009762BA" w:rsidRPr="00901B1A">
        <w:t xml:space="preserve">their child has the correct uniform and PE kit, and that every item is: </w:t>
      </w:r>
    </w:p>
    <w:p w14:paraId="7CF0AD27" w14:textId="3D27EA80" w:rsidR="009762BA" w:rsidRDefault="009762BA" w:rsidP="00ED6233">
      <w:pPr>
        <w:pStyle w:val="ListParagraph"/>
        <w:numPr>
          <w:ilvl w:val="0"/>
          <w:numId w:val="22"/>
        </w:numPr>
        <w:ind w:left="1080"/>
      </w:pPr>
      <w:r>
        <w:t xml:space="preserve">Clean </w:t>
      </w:r>
    </w:p>
    <w:p w14:paraId="382FA888" w14:textId="68A92F45" w:rsidR="009762BA" w:rsidRDefault="009762BA" w:rsidP="00ED6233">
      <w:pPr>
        <w:pStyle w:val="ListParagraph"/>
        <w:numPr>
          <w:ilvl w:val="0"/>
          <w:numId w:val="22"/>
        </w:numPr>
        <w:ind w:left="1080"/>
      </w:pPr>
      <w:r>
        <w:t xml:space="preserve">Clearly labelled with the child’s name </w:t>
      </w:r>
    </w:p>
    <w:p w14:paraId="17612A86" w14:textId="38B01286" w:rsidR="009762BA" w:rsidRDefault="009762BA" w:rsidP="00ED6233">
      <w:pPr>
        <w:pStyle w:val="ListParagraph"/>
        <w:numPr>
          <w:ilvl w:val="0"/>
          <w:numId w:val="22"/>
        </w:numPr>
        <w:ind w:left="1080"/>
      </w:pPr>
      <w:r>
        <w:t xml:space="preserve">In good condition  </w:t>
      </w:r>
    </w:p>
    <w:p w14:paraId="05A9043D" w14:textId="180647BD" w:rsidR="009762BA" w:rsidRPr="000E2713" w:rsidRDefault="009762BA" w:rsidP="00ED6233">
      <w:pPr>
        <w:ind w:left="360"/>
      </w:pPr>
      <w:r w:rsidRPr="000E2713">
        <w:t xml:space="preserve">Parents are also expected to contact </w:t>
      </w:r>
      <w:r w:rsidR="00901B1A">
        <w:t>Mr B Burpitt</w:t>
      </w:r>
      <w:r w:rsidRPr="000E2713">
        <w:t xml:space="preserve"> </w:t>
      </w:r>
      <w:r w:rsidR="00901B1A">
        <w:t xml:space="preserve">if </w:t>
      </w:r>
      <w:r w:rsidRPr="000E2713">
        <w:t>they want to request an amendment to the uniform policy in relation to:</w:t>
      </w:r>
    </w:p>
    <w:p w14:paraId="40145C6C" w14:textId="27D72C4F" w:rsidR="009762BA" w:rsidRPr="000E2713" w:rsidRDefault="009762BA" w:rsidP="00ED6233">
      <w:pPr>
        <w:pStyle w:val="ListParagraph"/>
        <w:numPr>
          <w:ilvl w:val="0"/>
          <w:numId w:val="25"/>
        </w:numPr>
        <w:ind w:left="1080"/>
      </w:pPr>
      <w:r w:rsidRPr="000E2713">
        <w:t>Their child’s protected characteristics</w:t>
      </w:r>
    </w:p>
    <w:p w14:paraId="682A60EA" w14:textId="2E830333" w:rsidR="009762BA" w:rsidRPr="000E2713" w:rsidRDefault="009762BA" w:rsidP="00ED6233">
      <w:pPr>
        <w:pStyle w:val="ListParagraph"/>
        <w:numPr>
          <w:ilvl w:val="0"/>
          <w:numId w:val="25"/>
        </w:numPr>
        <w:ind w:left="1080"/>
      </w:pPr>
      <w:r w:rsidRPr="000E2713">
        <w:t xml:space="preserve">The cost of the uniform </w:t>
      </w:r>
    </w:p>
    <w:p w14:paraId="4FC93B34" w14:textId="034A435F" w:rsidR="009762BA" w:rsidRPr="000E2713" w:rsidRDefault="000E2713" w:rsidP="000E2713">
      <w:pPr>
        <w:ind w:left="360"/>
      </w:pPr>
      <w:r w:rsidRPr="000E2713">
        <w:t xml:space="preserve">The </w:t>
      </w:r>
      <w:proofErr w:type="gramStart"/>
      <w:r w:rsidR="00300EF1">
        <w:t>School</w:t>
      </w:r>
      <w:proofErr w:type="gramEnd"/>
      <w:r w:rsidRPr="000E2713">
        <w:t xml:space="preserve"> is committed to working with parents to resolve any concerns regarding </w:t>
      </w:r>
      <w:r w:rsidR="00300EF1">
        <w:t>School</w:t>
      </w:r>
      <w:r w:rsidRPr="000E2713">
        <w:t xml:space="preserve"> uniform. </w:t>
      </w:r>
      <w:r w:rsidR="009762BA" w:rsidRPr="000E2713">
        <w:t xml:space="preserve">Parents are expected to lodge any complaints or objections relating to the </w:t>
      </w:r>
      <w:proofErr w:type="gramStart"/>
      <w:r w:rsidR="00300EF1">
        <w:t>School</w:t>
      </w:r>
      <w:proofErr w:type="gramEnd"/>
      <w:r w:rsidR="009762BA" w:rsidRPr="000E2713">
        <w:t xml:space="preserve"> uniform in a timely and reasonable manner</w:t>
      </w:r>
      <w:r w:rsidRPr="000E2713">
        <w:t xml:space="preserve"> and the </w:t>
      </w:r>
      <w:proofErr w:type="gramStart"/>
      <w:r w:rsidR="00300EF1">
        <w:t>School</w:t>
      </w:r>
      <w:proofErr w:type="gramEnd"/>
      <w:r w:rsidRPr="000E2713">
        <w:t xml:space="preserve"> will work closely with parents to arrive at a mutually acceptable outcome. Any d</w:t>
      </w:r>
      <w:r w:rsidR="009762BA" w:rsidRPr="000E2713">
        <w:t xml:space="preserve">isputes about the cost of uniform will be: </w:t>
      </w:r>
    </w:p>
    <w:p w14:paraId="75F1166D" w14:textId="4004344C" w:rsidR="009762BA" w:rsidRPr="000E2713" w:rsidRDefault="009762BA" w:rsidP="00ED6233">
      <w:pPr>
        <w:pStyle w:val="ListParagraph"/>
        <w:numPr>
          <w:ilvl w:val="0"/>
          <w:numId w:val="27"/>
        </w:numPr>
        <w:ind w:left="1080"/>
      </w:pPr>
      <w:r w:rsidRPr="000E2713">
        <w:t xml:space="preserve">Resolved locally </w:t>
      </w:r>
    </w:p>
    <w:p w14:paraId="3CF639F3" w14:textId="1F89B7AB" w:rsidR="009762BA" w:rsidRDefault="009762BA" w:rsidP="00ED6233">
      <w:pPr>
        <w:pStyle w:val="ListParagraph"/>
        <w:numPr>
          <w:ilvl w:val="0"/>
          <w:numId w:val="27"/>
        </w:numPr>
        <w:ind w:left="1080"/>
      </w:pPr>
      <w:r w:rsidRPr="000E2713">
        <w:t xml:space="preserve">Dealt with in accordance with our </w:t>
      </w:r>
      <w:r w:rsidR="002C2640">
        <w:t xml:space="preserve">Trust’s </w:t>
      </w:r>
      <w:r w:rsidRPr="000E2713">
        <w:t xml:space="preserve">complaints policy </w:t>
      </w:r>
    </w:p>
    <w:p w14:paraId="43A6E810" w14:textId="13892BA0" w:rsidR="00DE3997" w:rsidRPr="00300EF1" w:rsidRDefault="00DE3997" w:rsidP="00742B8A">
      <w:pPr>
        <w:pStyle w:val="Heading1"/>
        <w:numPr>
          <w:ilvl w:val="1"/>
          <w:numId w:val="42"/>
        </w:numPr>
        <w:rPr>
          <w:b w:val="0"/>
          <w:bCs/>
        </w:rPr>
      </w:pPr>
      <w:r w:rsidRPr="00300EF1">
        <w:rPr>
          <w:bCs/>
        </w:rPr>
        <w:t xml:space="preserve">The </w:t>
      </w:r>
      <w:proofErr w:type="gramStart"/>
      <w:r w:rsidR="00300EF1" w:rsidRPr="00300EF1">
        <w:rPr>
          <w:bCs/>
        </w:rPr>
        <w:t>School</w:t>
      </w:r>
      <w:proofErr w:type="gramEnd"/>
    </w:p>
    <w:p w14:paraId="49A63964" w14:textId="09E5488A" w:rsidR="004C671F" w:rsidRPr="00300EF1" w:rsidRDefault="004C671F" w:rsidP="00742B8A">
      <w:pPr>
        <w:ind w:left="360"/>
      </w:pPr>
      <w:r w:rsidRPr="00300EF1">
        <w:t xml:space="preserve">The </w:t>
      </w:r>
      <w:proofErr w:type="gramStart"/>
      <w:r w:rsidR="00300EF1" w:rsidRPr="00300EF1">
        <w:t>School</w:t>
      </w:r>
      <w:proofErr w:type="gramEnd"/>
      <w:r w:rsidRPr="00300EF1">
        <w:t xml:space="preserve"> will ensure that the expectations for </w:t>
      </w:r>
      <w:r w:rsidR="00D96495" w:rsidRPr="00300EF1">
        <w:t>pupil</w:t>
      </w:r>
      <w:r w:rsidR="00AB3A22" w:rsidRPr="00300EF1">
        <w:t>s</w:t>
      </w:r>
      <w:r w:rsidR="00901B1A">
        <w:t xml:space="preserve"> </w:t>
      </w:r>
      <w:r w:rsidRPr="00300EF1">
        <w:t xml:space="preserve">and </w:t>
      </w:r>
      <w:r w:rsidR="00AB3A22" w:rsidRPr="00300EF1">
        <w:t xml:space="preserve">for </w:t>
      </w:r>
      <w:r w:rsidRPr="00300EF1">
        <w:t>parents</w:t>
      </w:r>
      <w:r w:rsidR="00AB3A22" w:rsidRPr="00300EF1">
        <w:t xml:space="preserve"> and carers</w:t>
      </w:r>
      <w:r w:rsidRPr="00300EF1">
        <w:t xml:space="preserve"> </w:t>
      </w:r>
      <w:r w:rsidR="002F5174" w:rsidRPr="00300EF1">
        <w:t xml:space="preserve">are </w:t>
      </w:r>
      <w:r w:rsidRPr="00300EF1">
        <w:t xml:space="preserve">clearly communicated; the </w:t>
      </w:r>
      <w:proofErr w:type="gramStart"/>
      <w:r w:rsidR="00300EF1" w:rsidRPr="00300EF1">
        <w:t>School</w:t>
      </w:r>
      <w:proofErr w:type="gramEnd"/>
      <w:r w:rsidRPr="00300EF1">
        <w:t xml:space="preserve"> uniform policy will be published</w:t>
      </w:r>
      <w:r w:rsidR="00BF7D74" w:rsidRPr="00300EF1">
        <w:t xml:space="preserve"> on</w:t>
      </w:r>
      <w:r w:rsidRPr="00300EF1">
        <w:t xml:space="preserve"> the </w:t>
      </w:r>
      <w:proofErr w:type="gramStart"/>
      <w:r w:rsidR="00300EF1" w:rsidRPr="00300EF1">
        <w:t>School</w:t>
      </w:r>
      <w:r w:rsidRPr="00300EF1">
        <w:t>’s</w:t>
      </w:r>
      <w:proofErr w:type="gramEnd"/>
      <w:r w:rsidRPr="00300EF1">
        <w:t xml:space="preserve"> website, and be made avail</w:t>
      </w:r>
      <w:r w:rsidR="00FD0B5B" w:rsidRPr="00300EF1">
        <w:t>abl</w:t>
      </w:r>
      <w:r w:rsidRPr="00300EF1">
        <w:t xml:space="preserve">e for all </w:t>
      </w:r>
      <w:r w:rsidR="00FD0B5B" w:rsidRPr="00300EF1">
        <w:t>parents</w:t>
      </w:r>
      <w:r w:rsidRPr="00300EF1">
        <w:t>, including parents of pro</w:t>
      </w:r>
      <w:r w:rsidR="00FD0B5B" w:rsidRPr="00300EF1">
        <w:t>sp</w:t>
      </w:r>
      <w:r w:rsidRPr="00300EF1">
        <w:t>ective pupils</w:t>
      </w:r>
      <w:r w:rsidR="00AB3A22" w:rsidRPr="00300EF1">
        <w:t>/students/scholars</w:t>
      </w:r>
      <w:r w:rsidRPr="00300EF1">
        <w:t>.</w:t>
      </w:r>
    </w:p>
    <w:p w14:paraId="78191A37" w14:textId="18067753" w:rsidR="004C2C09" w:rsidRPr="00300EF1" w:rsidRDefault="004C2C09" w:rsidP="00742B8A">
      <w:pPr>
        <w:ind w:left="360"/>
      </w:pPr>
      <w:r w:rsidRPr="00300EF1">
        <w:t>To support parent</w:t>
      </w:r>
      <w:r w:rsidR="00AB3A22" w:rsidRPr="00300EF1">
        <w:t>s</w:t>
      </w:r>
      <w:r w:rsidRPr="00300EF1">
        <w:t xml:space="preserve"> and families the </w:t>
      </w:r>
      <w:proofErr w:type="gramStart"/>
      <w:r w:rsidR="00300EF1" w:rsidRPr="00300EF1">
        <w:t>School</w:t>
      </w:r>
      <w:proofErr w:type="gramEnd"/>
      <w:r w:rsidRPr="00300EF1">
        <w:t xml:space="preserve"> will</w:t>
      </w:r>
      <w:r w:rsidR="00BF7D74" w:rsidRPr="00300EF1">
        <w:t>:</w:t>
      </w:r>
    </w:p>
    <w:p w14:paraId="2053A558" w14:textId="039C7330" w:rsidR="004C2C09" w:rsidRPr="00742B8A" w:rsidRDefault="004C2C09" w:rsidP="00742B8A">
      <w:pPr>
        <w:pStyle w:val="ListParagraph"/>
        <w:numPr>
          <w:ilvl w:val="0"/>
          <w:numId w:val="22"/>
        </w:numPr>
        <w:ind w:left="1080"/>
      </w:pPr>
      <w:r w:rsidRPr="00742B8A">
        <w:t>assess the overall cost implications of the uniform policy for parents</w:t>
      </w:r>
      <w:r w:rsidR="00AB3A22" w:rsidRPr="00742B8A">
        <w:t xml:space="preserve"> and carers</w:t>
      </w:r>
      <w:r w:rsidRPr="00742B8A">
        <w:t xml:space="preserve"> </w:t>
      </w:r>
    </w:p>
    <w:p w14:paraId="71305FD1" w14:textId="3DA4CC3A" w:rsidR="00D96495" w:rsidRPr="00742B8A" w:rsidRDefault="00D96495" w:rsidP="00742B8A">
      <w:pPr>
        <w:pStyle w:val="ListParagraph"/>
        <w:numPr>
          <w:ilvl w:val="0"/>
          <w:numId w:val="22"/>
        </w:numPr>
        <w:ind w:left="1080"/>
      </w:pPr>
      <w:r w:rsidRPr="00742B8A">
        <w:t>ensure that uniform supplier arrangements give the highest priority to cost and value for money (including the quality and durability of the garment).</w:t>
      </w:r>
    </w:p>
    <w:p w14:paraId="0DC2E43A" w14:textId="3584FB20" w:rsidR="004C2C09" w:rsidRPr="00300EF1" w:rsidRDefault="00D96495" w:rsidP="00742B8A">
      <w:pPr>
        <w:pStyle w:val="ListParagraph"/>
        <w:numPr>
          <w:ilvl w:val="0"/>
          <w:numId w:val="22"/>
        </w:numPr>
        <w:ind w:left="1080"/>
      </w:pPr>
      <w:r w:rsidRPr="00300EF1">
        <w:t>p</w:t>
      </w:r>
      <w:r w:rsidR="004C2C09" w:rsidRPr="00300EF1">
        <w:t>ut in place arrangements for parents</w:t>
      </w:r>
      <w:r w:rsidR="00AB3A22" w:rsidRPr="00300EF1">
        <w:t xml:space="preserve"> and carers</w:t>
      </w:r>
      <w:r w:rsidR="004C2C09" w:rsidRPr="00300EF1">
        <w:t xml:space="preserve"> to acquire second-hand uniform items </w:t>
      </w:r>
    </w:p>
    <w:p w14:paraId="60B99263" w14:textId="77777777" w:rsidR="00D96495" w:rsidRPr="00300EF1" w:rsidRDefault="00D96495" w:rsidP="00D96495">
      <w:pPr>
        <w:pStyle w:val="ListParagraph"/>
        <w:ind w:left="643"/>
      </w:pPr>
    </w:p>
    <w:p w14:paraId="4C95C40F" w14:textId="2FB801BF" w:rsidR="009762BA" w:rsidRDefault="004C671F" w:rsidP="00742B8A">
      <w:pPr>
        <w:ind w:left="426"/>
      </w:pPr>
      <w:r w:rsidRPr="00901B1A">
        <w:t xml:space="preserve">The </w:t>
      </w:r>
      <w:proofErr w:type="gramStart"/>
      <w:r w:rsidR="00300EF1" w:rsidRPr="00901B1A">
        <w:t>School</w:t>
      </w:r>
      <w:proofErr w:type="gramEnd"/>
      <w:r w:rsidRPr="00901B1A">
        <w:t xml:space="preserve"> will work proactively with parents and pupils</w:t>
      </w:r>
      <w:r w:rsidR="00FD0B5B" w:rsidRPr="00901B1A">
        <w:t xml:space="preserve"> </w:t>
      </w:r>
      <w:r w:rsidRPr="00901B1A">
        <w:t xml:space="preserve">to ensure that </w:t>
      </w:r>
      <w:r w:rsidR="00FD0B5B" w:rsidRPr="00901B1A">
        <w:t xml:space="preserve">uniform </w:t>
      </w:r>
      <w:r w:rsidRPr="00901B1A">
        <w:t>ex</w:t>
      </w:r>
      <w:r w:rsidR="00FD0B5B" w:rsidRPr="00901B1A">
        <w:t>p</w:t>
      </w:r>
      <w:r w:rsidRPr="00901B1A">
        <w:t>ect</w:t>
      </w:r>
      <w:r w:rsidR="00FD0B5B" w:rsidRPr="00901B1A">
        <w:t>at</w:t>
      </w:r>
      <w:r w:rsidRPr="00901B1A">
        <w:t>ion</w:t>
      </w:r>
      <w:r w:rsidR="00FD0B5B" w:rsidRPr="00901B1A">
        <w:t>s</w:t>
      </w:r>
      <w:r w:rsidRPr="00901B1A">
        <w:t xml:space="preserve"> are met. Where</w:t>
      </w:r>
      <w:r w:rsidR="00FD0B5B" w:rsidRPr="00901B1A">
        <w:t xml:space="preserve"> a</w:t>
      </w:r>
      <w:r w:rsidRPr="00901B1A">
        <w:t xml:space="preserve"> pup</w:t>
      </w:r>
      <w:r w:rsidR="00FD0B5B" w:rsidRPr="00901B1A">
        <w:t>i</w:t>
      </w:r>
      <w:r w:rsidRPr="00901B1A">
        <w:t>l is not wearing the e</w:t>
      </w:r>
      <w:r w:rsidR="00FD0B5B" w:rsidRPr="00901B1A">
        <w:t>x</w:t>
      </w:r>
      <w:r w:rsidRPr="00901B1A">
        <w:t>pe</w:t>
      </w:r>
      <w:r w:rsidR="00FD0B5B" w:rsidRPr="00901B1A">
        <w:t>c</w:t>
      </w:r>
      <w:r w:rsidRPr="00901B1A">
        <w:t>ted uniform</w:t>
      </w:r>
      <w:r w:rsidR="00D96495" w:rsidRPr="00901B1A">
        <w:t>,</w:t>
      </w:r>
      <w:r w:rsidRPr="00901B1A">
        <w:t xml:space="preserve"> th</w:t>
      </w:r>
      <w:r w:rsidR="00FD0B5B" w:rsidRPr="00901B1A">
        <w:t>e</w:t>
      </w:r>
      <w:r w:rsidRPr="00901B1A">
        <w:t xml:space="preserve"> </w:t>
      </w:r>
      <w:proofErr w:type="gramStart"/>
      <w:r w:rsidR="00300EF1" w:rsidRPr="00901B1A">
        <w:t>School</w:t>
      </w:r>
      <w:proofErr w:type="gramEnd"/>
      <w:r w:rsidRPr="00901B1A">
        <w:t xml:space="preserve"> will put in place support to rectify this</w:t>
      </w:r>
      <w:r w:rsidR="00FD0B5B" w:rsidRPr="00901B1A">
        <w:t>,</w:t>
      </w:r>
      <w:r w:rsidRPr="00901B1A">
        <w:t xml:space="preserve"> for e</w:t>
      </w:r>
      <w:r w:rsidR="00FD0B5B" w:rsidRPr="00901B1A">
        <w:t>x</w:t>
      </w:r>
      <w:r w:rsidRPr="00901B1A">
        <w:t xml:space="preserve">ample through the loaning of uniform. Where accessing uniform is not a barrier and where appropriate, the </w:t>
      </w:r>
      <w:proofErr w:type="gramStart"/>
      <w:r w:rsidR="00300EF1" w:rsidRPr="00901B1A">
        <w:t>School</w:t>
      </w:r>
      <w:proofErr w:type="gramEnd"/>
      <w:r w:rsidRPr="00901B1A">
        <w:t xml:space="preserve"> will apply the use of sanctions as outlined in the school behaviour policy.</w:t>
      </w:r>
      <w:r w:rsidRPr="00300EF1">
        <w:t xml:space="preserve"> </w:t>
      </w:r>
    </w:p>
    <w:p w14:paraId="288F60EC" w14:textId="0270D785" w:rsidR="009762BA" w:rsidRPr="00ED6233" w:rsidRDefault="009762BA" w:rsidP="00ED6233">
      <w:pPr>
        <w:pStyle w:val="Heading1"/>
        <w:ind w:left="360" w:hanging="360"/>
        <w:rPr>
          <w:sz w:val="24"/>
          <w:szCs w:val="24"/>
        </w:rPr>
      </w:pPr>
      <w:bookmarkStart w:id="10" w:name="_Toc201860130"/>
      <w:r w:rsidRPr="00ED6233">
        <w:rPr>
          <w:sz w:val="24"/>
          <w:szCs w:val="24"/>
        </w:rPr>
        <w:t>6. Monitoring arrangements</w:t>
      </w:r>
      <w:bookmarkEnd w:id="10"/>
      <w:r w:rsidRPr="00ED6233">
        <w:rPr>
          <w:sz w:val="24"/>
          <w:szCs w:val="24"/>
        </w:rPr>
        <w:t xml:space="preserve"> </w:t>
      </w:r>
    </w:p>
    <w:p w14:paraId="1F85FFAC" w14:textId="11A52D29" w:rsidR="009762BA" w:rsidRPr="00742B8A" w:rsidRDefault="009762BA" w:rsidP="00742B8A">
      <w:pPr>
        <w:pStyle w:val="Heading1"/>
        <w:numPr>
          <w:ilvl w:val="1"/>
          <w:numId w:val="43"/>
        </w:numPr>
        <w:rPr>
          <w:b w:val="0"/>
        </w:rPr>
      </w:pPr>
      <w:r w:rsidRPr="00742B8A">
        <w:rPr>
          <w:b w:val="0"/>
        </w:rPr>
        <w:t xml:space="preserve">This policy will be </w:t>
      </w:r>
      <w:r w:rsidR="000E2713" w:rsidRPr="00742B8A">
        <w:rPr>
          <w:b w:val="0"/>
        </w:rPr>
        <w:t xml:space="preserve">reviewed </w:t>
      </w:r>
      <w:r w:rsidR="0019163D" w:rsidRPr="00742B8A">
        <w:rPr>
          <w:b w:val="0"/>
        </w:rPr>
        <w:t>every 2 years</w:t>
      </w:r>
      <w:r w:rsidR="00F54538" w:rsidRPr="00742B8A">
        <w:rPr>
          <w:b w:val="0"/>
          <w:shd w:val="clear" w:color="auto" w:fill="FFFF00"/>
        </w:rPr>
        <w:t xml:space="preserve"> </w:t>
      </w:r>
      <w:r w:rsidRPr="00742B8A">
        <w:rPr>
          <w:b w:val="0"/>
        </w:rPr>
        <w:t xml:space="preserve">by </w:t>
      </w:r>
      <w:r w:rsidR="002C2640" w:rsidRPr="00742B8A">
        <w:rPr>
          <w:b w:val="0"/>
        </w:rPr>
        <w:t>our Schools Director.</w:t>
      </w:r>
      <w:r w:rsidRPr="00742B8A">
        <w:rPr>
          <w:b w:val="0"/>
        </w:rPr>
        <w:t xml:space="preserve"> At every review, it will be approved by </w:t>
      </w:r>
      <w:r w:rsidR="002C2640" w:rsidRPr="00742B8A">
        <w:rPr>
          <w:b w:val="0"/>
        </w:rPr>
        <w:t>the Executive Team.</w:t>
      </w:r>
    </w:p>
    <w:p w14:paraId="72AE3D54" w14:textId="77777777" w:rsidR="009762BA" w:rsidRDefault="009762BA" w:rsidP="009762BA"/>
    <w:p w14:paraId="451E65E1" w14:textId="682C00D9" w:rsidR="00ED6233" w:rsidRPr="00D96495" w:rsidRDefault="009762BA" w:rsidP="00D96495">
      <w:pPr>
        <w:pStyle w:val="Heading1"/>
        <w:ind w:left="360" w:hanging="360"/>
        <w:rPr>
          <w:sz w:val="24"/>
          <w:szCs w:val="24"/>
        </w:rPr>
      </w:pPr>
      <w:bookmarkStart w:id="11" w:name="_Toc201860131"/>
      <w:r w:rsidRPr="00ED6233">
        <w:rPr>
          <w:sz w:val="24"/>
          <w:szCs w:val="24"/>
        </w:rPr>
        <w:t>7. Links to other policies</w:t>
      </w:r>
      <w:bookmarkEnd w:id="11"/>
      <w:r w:rsidRPr="00ED6233">
        <w:rPr>
          <w:sz w:val="24"/>
          <w:szCs w:val="24"/>
        </w:rPr>
        <w:t xml:space="preserve"> </w:t>
      </w:r>
    </w:p>
    <w:p w14:paraId="6C4798F0" w14:textId="03D8DA61" w:rsidR="009762BA" w:rsidRPr="00742B8A" w:rsidRDefault="009762BA" w:rsidP="00742B8A">
      <w:pPr>
        <w:pStyle w:val="Heading1"/>
        <w:numPr>
          <w:ilvl w:val="1"/>
          <w:numId w:val="44"/>
        </w:numPr>
        <w:rPr>
          <w:b w:val="0"/>
          <w:bCs/>
        </w:rPr>
      </w:pPr>
      <w:r w:rsidRPr="00742B8A">
        <w:rPr>
          <w:b w:val="0"/>
          <w:bCs/>
        </w:rPr>
        <w:t>This policy is linked to our:</w:t>
      </w:r>
    </w:p>
    <w:p w14:paraId="11C313BF" w14:textId="50B50437" w:rsidR="009762BA" w:rsidRDefault="009762BA" w:rsidP="00ED6233">
      <w:pPr>
        <w:pStyle w:val="ListParagraph"/>
        <w:numPr>
          <w:ilvl w:val="0"/>
          <w:numId w:val="31"/>
        </w:numPr>
      </w:pPr>
      <w:r>
        <w:t>Behaviour policy</w:t>
      </w:r>
    </w:p>
    <w:p w14:paraId="03D930E0" w14:textId="611E0784" w:rsidR="009762BA" w:rsidRDefault="009762BA" w:rsidP="00ED6233">
      <w:pPr>
        <w:pStyle w:val="ListParagraph"/>
        <w:numPr>
          <w:ilvl w:val="0"/>
          <w:numId w:val="31"/>
        </w:numPr>
      </w:pPr>
      <w:r>
        <w:lastRenderedPageBreak/>
        <w:t xml:space="preserve">Equality information and objectives statement </w:t>
      </w:r>
    </w:p>
    <w:p w14:paraId="3E34B47A" w14:textId="3E5C702D" w:rsidR="009762BA" w:rsidRDefault="009762BA" w:rsidP="00ED6233">
      <w:pPr>
        <w:pStyle w:val="ListParagraph"/>
        <w:numPr>
          <w:ilvl w:val="0"/>
          <w:numId w:val="31"/>
        </w:numPr>
      </w:pPr>
      <w:r>
        <w:t xml:space="preserve">Anti-bullying policy </w:t>
      </w:r>
    </w:p>
    <w:p w14:paraId="06FC8185" w14:textId="28A4EE2B" w:rsidR="009762BA" w:rsidRDefault="009762BA" w:rsidP="00ED6233">
      <w:pPr>
        <w:pStyle w:val="ListParagraph"/>
        <w:numPr>
          <w:ilvl w:val="0"/>
          <w:numId w:val="31"/>
        </w:numPr>
      </w:pPr>
      <w:r>
        <w:t>Complaints policy</w:t>
      </w:r>
    </w:p>
    <w:p w14:paraId="6D903CC8" w14:textId="4127D819" w:rsidR="00363A9E" w:rsidRPr="00363A9E" w:rsidRDefault="00363A9E" w:rsidP="00363A9E"/>
    <w:sectPr w:rsidR="00363A9E" w:rsidRPr="00363A9E" w:rsidSect="00EB0DC0">
      <w:footerReference w:type="first" r:id="rId16"/>
      <w:pgSz w:w="11906" w:h="16838"/>
      <w:pgMar w:top="1440" w:right="1440" w:bottom="1440" w:left="1440" w:header="708" w:footer="9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DE317" w14:textId="77777777" w:rsidR="00D53318" w:rsidRDefault="00D53318" w:rsidP="00363A9E">
      <w:pPr>
        <w:spacing w:after="0" w:line="240" w:lineRule="auto"/>
      </w:pPr>
      <w:r>
        <w:separator/>
      </w:r>
    </w:p>
    <w:p w14:paraId="7AAD9257" w14:textId="77777777" w:rsidR="00D53318" w:rsidRDefault="00D53318"/>
  </w:endnote>
  <w:endnote w:type="continuationSeparator" w:id="0">
    <w:p w14:paraId="32570892" w14:textId="77777777" w:rsidR="00D53318" w:rsidRDefault="00D53318" w:rsidP="00363A9E">
      <w:pPr>
        <w:spacing w:after="0" w:line="240" w:lineRule="auto"/>
      </w:pPr>
      <w:r>
        <w:continuationSeparator/>
      </w:r>
    </w:p>
    <w:p w14:paraId="4FF09730" w14:textId="77777777" w:rsidR="00D53318" w:rsidRDefault="00D53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orig_roboto_slab_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891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26780018"/>
          <w:docPartObj>
            <w:docPartGallery w:val="Page Numbers (Top of Page)"/>
            <w:docPartUnique/>
          </w:docPartObj>
        </w:sdtPr>
        <w:sdtEndPr/>
        <w:sdtContent>
          <w:p w14:paraId="4A28493E" w14:textId="24F5ABAD" w:rsidR="00363A9E" w:rsidRPr="00BA0168" w:rsidRDefault="00363A9E">
            <w:pPr>
              <w:pStyle w:val="Footer"/>
              <w:jc w:val="right"/>
              <w:rPr>
                <w:sz w:val="20"/>
                <w:szCs w:val="20"/>
              </w:rPr>
            </w:pPr>
            <w:r w:rsidRPr="00BA0168">
              <w:rPr>
                <w:sz w:val="20"/>
                <w:szCs w:val="20"/>
              </w:rPr>
              <w:t xml:space="preserve">Page </w:t>
            </w:r>
            <w:r w:rsidRPr="00BA0168">
              <w:rPr>
                <w:b/>
                <w:bCs/>
                <w:sz w:val="20"/>
                <w:szCs w:val="20"/>
              </w:rPr>
              <w:fldChar w:fldCharType="begin"/>
            </w:r>
            <w:r w:rsidRPr="00BA016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A0168">
              <w:rPr>
                <w:b/>
                <w:bCs/>
                <w:sz w:val="20"/>
                <w:szCs w:val="20"/>
              </w:rPr>
              <w:fldChar w:fldCharType="separate"/>
            </w:r>
            <w:r w:rsidR="00EB0DC0">
              <w:rPr>
                <w:b/>
                <w:bCs/>
                <w:noProof/>
                <w:sz w:val="20"/>
                <w:szCs w:val="20"/>
              </w:rPr>
              <w:t>2</w:t>
            </w:r>
            <w:r w:rsidRPr="00BA0168">
              <w:rPr>
                <w:b/>
                <w:bCs/>
                <w:sz w:val="20"/>
                <w:szCs w:val="20"/>
              </w:rPr>
              <w:fldChar w:fldCharType="end"/>
            </w:r>
            <w:r w:rsidRPr="00BA0168">
              <w:rPr>
                <w:sz w:val="20"/>
                <w:szCs w:val="20"/>
              </w:rPr>
              <w:t xml:space="preserve"> of </w:t>
            </w:r>
            <w:r w:rsidRPr="00BA0168">
              <w:rPr>
                <w:b/>
                <w:bCs/>
                <w:sz w:val="20"/>
                <w:szCs w:val="20"/>
              </w:rPr>
              <w:fldChar w:fldCharType="begin"/>
            </w:r>
            <w:r w:rsidRPr="00BA016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A0168">
              <w:rPr>
                <w:b/>
                <w:bCs/>
                <w:sz w:val="20"/>
                <w:szCs w:val="20"/>
              </w:rPr>
              <w:fldChar w:fldCharType="separate"/>
            </w:r>
            <w:r w:rsidR="00EB0DC0">
              <w:rPr>
                <w:b/>
                <w:bCs/>
                <w:noProof/>
                <w:sz w:val="20"/>
                <w:szCs w:val="20"/>
              </w:rPr>
              <w:t>2</w:t>
            </w:r>
            <w:r w:rsidRPr="00BA016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242F" w14:textId="4497FA7B" w:rsidR="00BA0168" w:rsidRPr="00BA0168" w:rsidRDefault="00EB0DC0">
    <w:pPr>
      <w:pStyle w:val="Footer"/>
      <w:jc w:val="right"/>
      <w:rPr>
        <w:sz w:val="20"/>
      </w:rPr>
    </w:pPr>
    <w:r>
      <w:rPr>
        <w:b/>
        <w:noProof/>
        <w:sz w:val="28"/>
        <w:lang w:eastAsia="en-GB"/>
      </w:rPr>
      <w:drawing>
        <wp:anchor distT="0" distB="0" distL="114300" distR="114300" simplePos="0" relativeHeight="251659264" behindDoc="1" locked="0" layoutInCell="1" allowOverlap="1" wp14:anchorId="7A54AD3A" wp14:editId="0DB13411">
          <wp:simplePos x="0" y="0"/>
          <wp:positionH relativeFrom="page">
            <wp:posOffset>7620</wp:posOffset>
          </wp:positionH>
          <wp:positionV relativeFrom="paragraph">
            <wp:posOffset>-504986</wp:posOffset>
          </wp:positionV>
          <wp:extent cx="7552690" cy="143637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licy Template -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12594045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/>
        </w:sdt>
      </w:sdtContent>
    </w:sdt>
  </w:p>
  <w:p w14:paraId="1B610D39" w14:textId="77777777" w:rsidR="00BA0168" w:rsidRPr="00BA0168" w:rsidRDefault="00BA0168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BDEC" w14:textId="4328CC27" w:rsidR="00050503" w:rsidRPr="00BA0168" w:rsidRDefault="00050503">
    <w:pPr>
      <w:pStyle w:val="Footer"/>
      <w:jc w:val="right"/>
      <w:rPr>
        <w:sz w:val="20"/>
      </w:rPr>
    </w:pPr>
  </w:p>
  <w:sdt>
    <w:sdtPr>
      <w:rPr>
        <w:sz w:val="20"/>
        <w:szCs w:val="20"/>
      </w:rPr>
      <w:id w:val="1383594010"/>
      <w:docPartObj>
        <w:docPartGallery w:val="Page Numbers (Top of Page)"/>
        <w:docPartUnique/>
      </w:docPartObj>
    </w:sdtPr>
    <w:sdtEndPr/>
    <w:sdtContent>
      <w:p w14:paraId="3D6917A9" w14:textId="77777777" w:rsidR="00050503" w:rsidRDefault="00050503" w:rsidP="00050503">
        <w:pPr>
          <w:pStyle w:val="Footer"/>
          <w:jc w:val="right"/>
          <w:rPr>
            <w:sz w:val="20"/>
            <w:szCs w:val="20"/>
          </w:rPr>
        </w:pPr>
        <w:r w:rsidRPr="00BA0168">
          <w:rPr>
            <w:sz w:val="20"/>
            <w:szCs w:val="20"/>
          </w:rPr>
          <w:t xml:space="preserve">Page </w:t>
        </w:r>
        <w:r w:rsidRPr="00BA0168">
          <w:rPr>
            <w:b/>
            <w:bCs/>
            <w:sz w:val="20"/>
            <w:szCs w:val="20"/>
          </w:rPr>
          <w:fldChar w:fldCharType="begin"/>
        </w:r>
        <w:r w:rsidRPr="00BA0168">
          <w:rPr>
            <w:b/>
            <w:bCs/>
            <w:sz w:val="20"/>
            <w:szCs w:val="20"/>
          </w:rPr>
          <w:instrText xml:space="preserve"> PAGE </w:instrText>
        </w:r>
        <w:r w:rsidRPr="00BA0168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3</w:t>
        </w:r>
        <w:r w:rsidRPr="00BA0168">
          <w:rPr>
            <w:b/>
            <w:bCs/>
            <w:sz w:val="20"/>
            <w:szCs w:val="20"/>
          </w:rPr>
          <w:fldChar w:fldCharType="end"/>
        </w:r>
        <w:r w:rsidRPr="00BA0168">
          <w:rPr>
            <w:sz w:val="20"/>
            <w:szCs w:val="20"/>
          </w:rPr>
          <w:t xml:space="preserve"> of </w:t>
        </w:r>
        <w:r w:rsidRPr="00BA0168">
          <w:rPr>
            <w:b/>
            <w:bCs/>
            <w:sz w:val="20"/>
            <w:szCs w:val="20"/>
          </w:rPr>
          <w:fldChar w:fldCharType="begin"/>
        </w:r>
        <w:r w:rsidRPr="00BA0168">
          <w:rPr>
            <w:b/>
            <w:bCs/>
            <w:sz w:val="20"/>
            <w:szCs w:val="20"/>
          </w:rPr>
          <w:instrText xml:space="preserve"> NUMPAGES  </w:instrText>
        </w:r>
        <w:r w:rsidRPr="00BA0168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5</w:t>
        </w:r>
        <w:r w:rsidRPr="00BA0168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C2EFF" w14:textId="77777777" w:rsidR="00D53318" w:rsidRDefault="00D53318" w:rsidP="00363A9E">
      <w:pPr>
        <w:spacing w:after="0" w:line="240" w:lineRule="auto"/>
      </w:pPr>
      <w:r>
        <w:separator/>
      </w:r>
    </w:p>
    <w:p w14:paraId="18A3CA60" w14:textId="77777777" w:rsidR="00D53318" w:rsidRDefault="00D53318"/>
  </w:footnote>
  <w:footnote w:type="continuationSeparator" w:id="0">
    <w:p w14:paraId="7546F6F9" w14:textId="77777777" w:rsidR="00D53318" w:rsidRDefault="00D53318" w:rsidP="00363A9E">
      <w:pPr>
        <w:spacing w:after="0" w:line="240" w:lineRule="auto"/>
      </w:pPr>
      <w:r>
        <w:continuationSeparator/>
      </w:r>
    </w:p>
    <w:p w14:paraId="3E7DB687" w14:textId="77777777" w:rsidR="00D53318" w:rsidRDefault="00D533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BFD"/>
    <w:multiLevelType w:val="hybridMultilevel"/>
    <w:tmpl w:val="E6AE4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A0288"/>
    <w:multiLevelType w:val="multilevel"/>
    <w:tmpl w:val="A61E3B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802932"/>
    <w:multiLevelType w:val="multilevel"/>
    <w:tmpl w:val="21BC6A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D102E5"/>
    <w:multiLevelType w:val="multilevel"/>
    <w:tmpl w:val="57E8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CD43C3"/>
    <w:multiLevelType w:val="hybridMultilevel"/>
    <w:tmpl w:val="A4BAE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65E3A"/>
    <w:multiLevelType w:val="hybridMultilevel"/>
    <w:tmpl w:val="287A3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080D"/>
    <w:multiLevelType w:val="multilevel"/>
    <w:tmpl w:val="48DA67F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436D45"/>
    <w:multiLevelType w:val="multilevel"/>
    <w:tmpl w:val="853AA5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7E64BD"/>
    <w:multiLevelType w:val="hybridMultilevel"/>
    <w:tmpl w:val="EE56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87CA3"/>
    <w:multiLevelType w:val="hybridMultilevel"/>
    <w:tmpl w:val="8684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64DAD"/>
    <w:multiLevelType w:val="hybridMultilevel"/>
    <w:tmpl w:val="6E92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56695"/>
    <w:multiLevelType w:val="hybridMultilevel"/>
    <w:tmpl w:val="8448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D0B08"/>
    <w:multiLevelType w:val="hybridMultilevel"/>
    <w:tmpl w:val="DEA0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949F0"/>
    <w:multiLevelType w:val="hybridMultilevel"/>
    <w:tmpl w:val="61D82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1054D"/>
    <w:multiLevelType w:val="hybridMultilevel"/>
    <w:tmpl w:val="26281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64797"/>
    <w:multiLevelType w:val="hybridMultilevel"/>
    <w:tmpl w:val="44D6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04A49"/>
    <w:multiLevelType w:val="hybridMultilevel"/>
    <w:tmpl w:val="4E1C2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2797F"/>
    <w:multiLevelType w:val="hybridMultilevel"/>
    <w:tmpl w:val="AB0C7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F5591"/>
    <w:multiLevelType w:val="hybridMultilevel"/>
    <w:tmpl w:val="E318B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F4300"/>
    <w:multiLevelType w:val="multilevel"/>
    <w:tmpl w:val="E79A9C6A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C17554"/>
    <w:multiLevelType w:val="multilevel"/>
    <w:tmpl w:val="C674D1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3726754A"/>
    <w:multiLevelType w:val="multilevel"/>
    <w:tmpl w:val="B2FA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A366A4"/>
    <w:multiLevelType w:val="hybridMultilevel"/>
    <w:tmpl w:val="C2A2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E0BDE"/>
    <w:multiLevelType w:val="multilevel"/>
    <w:tmpl w:val="CA20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D53F19"/>
    <w:multiLevelType w:val="hybridMultilevel"/>
    <w:tmpl w:val="C64E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13DE1"/>
    <w:multiLevelType w:val="multilevel"/>
    <w:tmpl w:val="3028C1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7637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9F41E6"/>
    <w:multiLevelType w:val="hybridMultilevel"/>
    <w:tmpl w:val="9570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42BC9"/>
    <w:multiLevelType w:val="hybridMultilevel"/>
    <w:tmpl w:val="EA0C5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C15CB"/>
    <w:multiLevelType w:val="multilevel"/>
    <w:tmpl w:val="84903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874D7A"/>
    <w:multiLevelType w:val="multilevel"/>
    <w:tmpl w:val="010EB6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1" w15:restartNumberingAfterBreak="0">
    <w:nsid w:val="5647283E"/>
    <w:multiLevelType w:val="hybridMultilevel"/>
    <w:tmpl w:val="3834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5067A"/>
    <w:multiLevelType w:val="hybridMultilevel"/>
    <w:tmpl w:val="3BD49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D05D6"/>
    <w:multiLevelType w:val="hybridMultilevel"/>
    <w:tmpl w:val="090C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C2F2F"/>
    <w:multiLevelType w:val="hybridMultilevel"/>
    <w:tmpl w:val="AD32DE0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D7D5B"/>
    <w:multiLevelType w:val="hybridMultilevel"/>
    <w:tmpl w:val="CC0C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0760B"/>
    <w:multiLevelType w:val="multilevel"/>
    <w:tmpl w:val="CC10FE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6A33E21"/>
    <w:multiLevelType w:val="hybridMultilevel"/>
    <w:tmpl w:val="77E2A4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09432A"/>
    <w:multiLevelType w:val="hybridMultilevel"/>
    <w:tmpl w:val="B9241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B5C92"/>
    <w:multiLevelType w:val="multilevel"/>
    <w:tmpl w:val="40101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934FBB"/>
    <w:multiLevelType w:val="hybridMultilevel"/>
    <w:tmpl w:val="0C42BC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B57C8C"/>
    <w:multiLevelType w:val="hybridMultilevel"/>
    <w:tmpl w:val="973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F3064"/>
    <w:multiLevelType w:val="hybridMultilevel"/>
    <w:tmpl w:val="F490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A66DA"/>
    <w:multiLevelType w:val="hybridMultilevel"/>
    <w:tmpl w:val="EC02B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65C5F"/>
    <w:multiLevelType w:val="multilevel"/>
    <w:tmpl w:val="C838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377951">
    <w:abstractNumId w:val="19"/>
  </w:num>
  <w:num w:numId="2" w16cid:durableId="1950043083">
    <w:abstractNumId w:val="19"/>
  </w:num>
  <w:num w:numId="3" w16cid:durableId="69616970">
    <w:abstractNumId w:val="6"/>
  </w:num>
  <w:num w:numId="4" w16cid:durableId="10635292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889564">
    <w:abstractNumId w:val="9"/>
  </w:num>
  <w:num w:numId="6" w16cid:durableId="1799759616">
    <w:abstractNumId w:val="37"/>
  </w:num>
  <w:num w:numId="7" w16cid:durableId="2020227960">
    <w:abstractNumId w:val="15"/>
  </w:num>
  <w:num w:numId="8" w16cid:durableId="2019960259">
    <w:abstractNumId w:val="32"/>
  </w:num>
  <w:num w:numId="9" w16cid:durableId="1013068170">
    <w:abstractNumId w:val="27"/>
  </w:num>
  <w:num w:numId="10" w16cid:durableId="1620408610">
    <w:abstractNumId w:val="41"/>
  </w:num>
  <w:num w:numId="11" w16cid:durableId="3630793">
    <w:abstractNumId w:val="5"/>
  </w:num>
  <w:num w:numId="12" w16cid:durableId="2054502198">
    <w:abstractNumId w:val="31"/>
  </w:num>
  <w:num w:numId="13" w16cid:durableId="497307660">
    <w:abstractNumId w:val="11"/>
  </w:num>
  <w:num w:numId="14" w16cid:durableId="783185833">
    <w:abstractNumId w:val="34"/>
  </w:num>
  <w:num w:numId="15" w16cid:durableId="451284832">
    <w:abstractNumId w:val="8"/>
  </w:num>
  <w:num w:numId="16" w16cid:durableId="1756902943">
    <w:abstractNumId w:val="40"/>
  </w:num>
  <w:num w:numId="17" w16cid:durableId="508104984">
    <w:abstractNumId w:val="38"/>
  </w:num>
  <w:num w:numId="18" w16cid:durableId="1441994779">
    <w:abstractNumId w:val="42"/>
  </w:num>
  <w:num w:numId="19" w16cid:durableId="2115661772">
    <w:abstractNumId w:val="22"/>
  </w:num>
  <w:num w:numId="20" w16cid:durableId="1748503676">
    <w:abstractNumId w:val="18"/>
  </w:num>
  <w:num w:numId="21" w16cid:durableId="603272751">
    <w:abstractNumId w:val="35"/>
  </w:num>
  <w:num w:numId="22" w16cid:durableId="988635337">
    <w:abstractNumId w:val="24"/>
  </w:num>
  <w:num w:numId="23" w16cid:durableId="966207270">
    <w:abstractNumId w:val="4"/>
  </w:num>
  <w:num w:numId="24" w16cid:durableId="1991128163">
    <w:abstractNumId w:val="0"/>
  </w:num>
  <w:num w:numId="25" w16cid:durableId="1870604980">
    <w:abstractNumId w:val="43"/>
  </w:num>
  <w:num w:numId="26" w16cid:durableId="2099398360">
    <w:abstractNumId w:val="12"/>
  </w:num>
  <w:num w:numId="27" w16cid:durableId="1035544281">
    <w:abstractNumId w:val="16"/>
  </w:num>
  <w:num w:numId="28" w16cid:durableId="161699166">
    <w:abstractNumId w:val="28"/>
  </w:num>
  <w:num w:numId="29" w16cid:durableId="1592155167">
    <w:abstractNumId w:val="33"/>
  </w:num>
  <w:num w:numId="30" w16cid:durableId="624846905">
    <w:abstractNumId w:val="14"/>
  </w:num>
  <w:num w:numId="31" w16cid:durableId="1107121081">
    <w:abstractNumId w:val="13"/>
  </w:num>
  <w:num w:numId="32" w16cid:durableId="364599367">
    <w:abstractNumId w:val="21"/>
  </w:num>
  <w:num w:numId="33" w16cid:durableId="1695186265">
    <w:abstractNumId w:val="17"/>
  </w:num>
  <w:num w:numId="34" w16cid:durableId="1501651387">
    <w:abstractNumId w:val="10"/>
  </w:num>
  <w:num w:numId="35" w16cid:durableId="1190997027">
    <w:abstractNumId w:val="26"/>
  </w:num>
  <w:num w:numId="36" w16cid:durableId="2038582483">
    <w:abstractNumId w:val="39"/>
  </w:num>
  <w:num w:numId="37" w16cid:durableId="223413219">
    <w:abstractNumId w:val="25"/>
  </w:num>
  <w:num w:numId="38" w16cid:durableId="465663789">
    <w:abstractNumId w:val="36"/>
  </w:num>
  <w:num w:numId="39" w16cid:durableId="283778039">
    <w:abstractNumId w:val="30"/>
  </w:num>
  <w:num w:numId="40" w16cid:durableId="1377896422">
    <w:abstractNumId w:val="7"/>
  </w:num>
  <w:num w:numId="41" w16cid:durableId="1709866096">
    <w:abstractNumId w:val="29"/>
  </w:num>
  <w:num w:numId="42" w16cid:durableId="569851543">
    <w:abstractNumId w:val="20"/>
  </w:num>
  <w:num w:numId="43" w16cid:durableId="252739222">
    <w:abstractNumId w:val="2"/>
  </w:num>
  <w:num w:numId="44" w16cid:durableId="1195802424">
    <w:abstractNumId w:val="1"/>
  </w:num>
  <w:num w:numId="45" w16cid:durableId="1863014712">
    <w:abstractNumId w:val="44"/>
  </w:num>
  <w:num w:numId="46" w16cid:durableId="108742938">
    <w:abstractNumId w:val="3"/>
  </w:num>
  <w:num w:numId="47" w16cid:durableId="3171974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43"/>
    <w:rsid w:val="00031A4B"/>
    <w:rsid w:val="00045BF2"/>
    <w:rsid w:val="00050503"/>
    <w:rsid w:val="00067BD2"/>
    <w:rsid w:val="000A6527"/>
    <w:rsid w:val="000D7461"/>
    <w:rsid w:val="000E2713"/>
    <w:rsid w:val="00143C19"/>
    <w:rsid w:val="001657D8"/>
    <w:rsid w:val="0019163D"/>
    <w:rsid w:val="002545E0"/>
    <w:rsid w:val="002B0D95"/>
    <w:rsid w:val="002C2640"/>
    <w:rsid w:val="002C4D40"/>
    <w:rsid w:val="002D78B4"/>
    <w:rsid w:val="002F5174"/>
    <w:rsid w:val="00300EF1"/>
    <w:rsid w:val="00341ABF"/>
    <w:rsid w:val="00363A9E"/>
    <w:rsid w:val="00383F17"/>
    <w:rsid w:val="003D4F15"/>
    <w:rsid w:val="00410420"/>
    <w:rsid w:val="004206B7"/>
    <w:rsid w:val="00462E76"/>
    <w:rsid w:val="0048445B"/>
    <w:rsid w:val="004C2C09"/>
    <w:rsid w:val="004C671F"/>
    <w:rsid w:val="004E6061"/>
    <w:rsid w:val="00587AB2"/>
    <w:rsid w:val="005F22F7"/>
    <w:rsid w:val="00651865"/>
    <w:rsid w:val="0069305F"/>
    <w:rsid w:val="006A0D8A"/>
    <w:rsid w:val="006D43CD"/>
    <w:rsid w:val="00713DDB"/>
    <w:rsid w:val="00742B8A"/>
    <w:rsid w:val="00782A23"/>
    <w:rsid w:val="007F3953"/>
    <w:rsid w:val="00806A68"/>
    <w:rsid w:val="0087682E"/>
    <w:rsid w:val="008858CC"/>
    <w:rsid w:val="008E3355"/>
    <w:rsid w:val="008E4E51"/>
    <w:rsid w:val="00901B1A"/>
    <w:rsid w:val="0091650E"/>
    <w:rsid w:val="00937CFF"/>
    <w:rsid w:val="009762BA"/>
    <w:rsid w:val="00981903"/>
    <w:rsid w:val="00992BDD"/>
    <w:rsid w:val="009B6806"/>
    <w:rsid w:val="00A21E6D"/>
    <w:rsid w:val="00A270B0"/>
    <w:rsid w:val="00A521C3"/>
    <w:rsid w:val="00A575AB"/>
    <w:rsid w:val="00A7492F"/>
    <w:rsid w:val="00AB3A22"/>
    <w:rsid w:val="00AD3699"/>
    <w:rsid w:val="00B71C60"/>
    <w:rsid w:val="00BA0168"/>
    <w:rsid w:val="00BD3076"/>
    <w:rsid w:val="00BE6E6B"/>
    <w:rsid w:val="00BF7D74"/>
    <w:rsid w:val="00C414E5"/>
    <w:rsid w:val="00C80B67"/>
    <w:rsid w:val="00C87243"/>
    <w:rsid w:val="00C91D68"/>
    <w:rsid w:val="00CD02DA"/>
    <w:rsid w:val="00CE47A0"/>
    <w:rsid w:val="00D4510B"/>
    <w:rsid w:val="00D53318"/>
    <w:rsid w:val="00D85A19"/>
    <w:rsid w:val="00D96495"/>
    <w:rsid w:val="00DC040A"/>
    <w:rsid w:val="00DD53E0"/>
    <w:rsid w:val="00DE3997"/>
    <w:rsid w:val="00E1442C"/>
    <w:rsid w:val="00E447AD"/>
    <w:rsid w:val="00E5392C"/>
    <w:rsid w:val="00E77134"/>
    <w:rsid w:val="00E84641"/>
    <w:rsid w:val="00E90A48"/>
    <w:rsid w:val="00EB0DC0"/>
    <w:rsid w:val="00EC1C92"/>
    <w:rsid w:val="00ED6233"/>
    <w:rsid w:val="00EE64D1"/>
    <w:rsid w:val="00EF5A8A"/>
    <w:rsid w:val="00F21574"/>
    <w:rsid w:val="00F42772"/>
    <w:rsid w:val="00F54538"/>
    <w:rsid w:val="00F5636D"/>
    <w:rsid w:val="00F951E9"/>
    <w:rsid w:val="00F97A99"/>
    <w:rsid w:val="00FC458F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94AD9"/>
  <w15:docId w15:val="{5A305052-1EDB-4A0C-97C1-056AA86B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EB0DC0"/>
    <w:pPr>
      <w:spacing w:after="0"/>
      <w:ind w:left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B0DC0"/>
    <w:pPr>
      <w:numPr>
        <w:ilvl w:val="1"/>
      </w:numPr>
      <w:outlineLvl w:val="1"/>
    </w:pPr>
    <w:rPr>
      <w:b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A9E"/>
  </w:style>
  <w:style w:type="paragraph" w:styleId="Footer">
    <w:name w:val="footer"/>
    <w:basedOn w:val="Normal"/>
    <w:link w:val="FooterChar"/>
    <w:uiPriority w:val="99"/>
    <w:unhideWhenUsed/>
    <w:rsid w:val="0036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A9E"/>
  </w:style>
  <w:style w:type="paragraph" w:styleId="ListParagraph">
    <w:name w:val="List Paragraph"/>
    <w:basedOn w:val="Normal"/>
    <w:uiPriority w:val="34"/>
    <w:qFormat/>
    <w:rsid w:val="00363A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0DC0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B0DC0"/>
  </w:style>
  <w:style w:type="paragraph" w:styleId="TOCHeading">
    <w:name w:val="TOC Heading"/>
    <w:basedOn w:val="Heading1"/>
    <w:next w:val="Normal"/>
    <w:uiPriority w:val="39"/>
    <w:unhideWhenUsed/>
    <w:qFormat/>
    <w:rsid w:val="00A7492F"/>
    <w:pPr>
      <w:keepNext/>
      <w:keepLines/>
      <w:spacing w:before="240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7492F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7492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49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7134"/>
    <w:rPr>
      <w:b/>
      <w:bCs/>
    </w:rPr>
  </w:style>
  <w:style w:type="character" w:styleId="Emphasis">
    <w:name w:val="Emphasis"/>
    <w:basedOn w:val="DefaultParagraphFont"/>
    <w:uiPriority w:val="20"/>
    <w:qFormat/>
    <w:rsid w:val="00E7713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F2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2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264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C2640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050503"/>
    <w:pPr>
      <w:spacing w:after="0" w:line="240" w:lineRule="auto"/>
      <w:jc w:val="center"/>
    </w:pPr>
    <w:rPr>
      <w:rFonts w:ascii="Comic Sans MS" w:eastAsia="Times New Roman" w:hAnsi="Comic Sans MS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050503"/>
    <w:rPr>
      <w:rFonts w:ascii="Comic Sans MS" w:eastAsia="Times New Roman" w:hAnsi="Comic Sans MS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qualityhumanrights.com/guidance/public-sector-equality-duty/preventing-hair-discrimination-school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maMatthews xmlns="14100345-8cd9-4474-8571-b54beedd3ab2">false</EmmaMatthews>
    <TaxCatchAll xmlns="a093df21-a027-401e-9777-6ef27d51da0e" xsi:nil="true"/>
    <lcf76f155ced4ddcb4097134ff3c332f xmlns="14100345-8cd9-4474-8571-b54beedd3a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53AB618A24B4BB944682190D49799" ma:contentTypeVersion="20" ma:contentTypeDescription="Create a new document." ma:contentTypeScope="" ma:versionID="7fd3319de640a9b1aafae42e4ae7ddf4">
  <xsd:schema xmlns:xsd="http://www.w3.org/2001/XMLSchema" xmlns:xs="http://www.w3.org/2001/XMLSchema" xmlns:p="http://schemas.microsoft.com/office/2006/metadata/properties" xmlns:ns2="14100345-8cd9-4474-8571-b54beedd3ab2" xmlns:ns3="a093df21-a027-401e-9777-6ef27d51da0e" targetNamespace="http://schemas.microsoft.com/office/2006/metadata/properties" ma:root="true" ma:fieldsID="31fa038c677ddb2390527048ee6dc963" ns2:_="" ns3:_="">
    <xsd:import namespace="14100345-8cd9-4474-8571-b54beedd3ab2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EmmaMatthew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00345-8cd9-4474-8571-b54beedd3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maMatthews" ma:index="24" nillable="true" ma:displayName="Emma Matthews" ma:default="0" ma:description="Printed " ma:format="Dropdown" ma:internalName="EmmaMatthews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78874d-c49d-463b-bff0-5ff2e9c7a31d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7A6EF-967D-4647-94AA-A9DE1A442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2B5C5A-FFBC-4F99-BB01-7B1833E91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3AF04-57D8-4BE6-A399-B51D6DE25B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E39627-E516-4A98-B928-469AB741F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Rushey Mead School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Johnston</dc:creator>
  <cp:keywords/>
  <dc:description/>
  <cp:lastModifiedBy>Emma Matthews</cp:lastModifiedBy>
  <cp:revision>2</cp:revision>
  <cp:lastPrinted>2024-11-14T10:37:00Z</cp:lastPrinted>
  <dcterms:created xsi:type="dcterms:W3CDTF">2025-07-04T12:36:00Z</dcterms:created>
  <dcterms:modified xsi:type="dcterms:W3CDTF">2025-07-04T12:36:00Z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2024-11-03T20:45:21Z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4bf50be0-1c1a-4c73-8e41-cb80c1137d8e</vt:lpwstr>
  </property>
  <property fmtid="{D5CDD505-2E9C-101B-9397-08002B2CF9AE}" pid="8" name="MSIP_Label_d6fe2a56-af49-4a87-8d01-0ad3300d8c60_ContentBits">
    <vt:lpwstr>0</vt:lpwstr>
  </property>
  <property fmtid="{D5CDD505-2E9C-101B-9397-08002B2CF9AE}" pid="9" name="ContentTypeId">
    <vt:lpwstr>0x0101004A653AB618A24B4BB944682190D49799</vt:lpwstr>
  </property>
</Properties>
</file>